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772" w:rsidRPr="00B9750F" w:rsidRDefault="00AA4772" w:rsidP="00AA4772">
      <w:pPr>
        <w:jc w:val="center"/>
        <w:rPr>
          <w:rFonts w:asciiTheme="minorHAnsi" w:hAnsiTheme="minorHAnsi" w:cstheme="minorHAnsi"/>
          <w:b/>
          <w:bCs/>
          <w:noProof/>
          <w:sz w:val="28"/>
          <w:szCs w:val="28"/>
        </w:rPr>
      </w:pPr>
      <w:r w:rsidRPr="00B9750F">
        <w:rPr>
          <w:rFonts w:asciiTheme="minorHAnsi" w:hAnsiTheme="minorHAnsi" w:cstheme="minorHAnsi"/>
          <w:b/>
          <w:bCs/>
          <w:noProof/>
          <w:sz w:val="28"/>
          <w:szCs w:val="28"/>
        </w:rPr>
        <w:t>T.C.</w:t>
      </w:r>
    </w:p>
    <w:p w:rsidR="00AA4772" w:rsidRPr="00B9750F" w:rsidRDefault="00AA4772" w:rsidP="00AA4772">
      <w:pPr>
        <w:jc w:val="center"/>
        <w:rPr>
          <w:rFonts w:asciiTheme="minorHAnsi" w:hAnsiTheme="minorHAnsi" w:cstheme="minorHAnsi"/>
          <w:b/>
          <w:bCs/>
          <w:noProof/>
          <w:sz w:val="28"/>
          <w:szCs w:val="28"/>
        </w:rPr>
      </w:pPr>
      <w:r w:rsidRPr="00B9750F">
        <w:rPr>
          <w:rFonts w:asciiTheme="minorHAnsi" w:hAnsiTheme="minorHAnsi" w:cstheme="minorHAnsi"/>
          <w:b/>
          <w:bCs/>
          <w:noProof/>
          <w:sz w:val="28"/>
          <w:szCs w:val="28"/>
        </w:rPr>
        <w:t>MERKEZEFENDİ KAYMAKAMLIĞI</w:t>
      </w:r>
    </w:p>
    <w:p w:rsidR="00AA4772" w:rsidRPr="00B9750F" w:rsidRDefault="00AA4772" w:rsidP="00AA4772">
      <w:pPr>
        <w:jc w:val="center"/>
        <w:rPr>
          <w:rFonts w:asciiTheme="minorHAnsi" w:hAnsiTheme="minorHAnsi" w:cstheme="minorHAnsi"/>
          <w:b/>
          <w:bCs/>
          <w:noProof/>
          <w:sz w:val="28"/>
          <w:szCs w:val="28"/>
        </w:rPr>
      </w:pPr>
      <w:r w:rsidRPr="00B9750F">
        <w:rPr>
          <w:rFonts w:asciiTheme="minorHAnsi" w:hAnsiTheme="minorHAnsi" w:cstheme="minorHAnsi"/>
          <w:b/>
          <w:bCs/>
          <w:noProof/>
          <w:sz w:val="28"/>
          <w:szCs w:val="28"/>
        </w:rPr>
        <w:t>SERVERGAZİ ANADOLU LİSESİ MÜDÜRLÜĞÜ</w:t>
      </w:r>
    </w:p>
    <w:p w:rsidR="00AA4772" w:rsidRPr="00B9750F" w:rsidRDefault="00AA4772" w:rsidP="00AA4772">
      <w:pPr>
        <w:jc w:val="center"/>
        <w:rPr>
          <w:rFonts w:asciiTheme="minorHAnsi" w:hAnsiTheme="minorHAnsi" w:cstheme="minorHAnsi"/>
          <w:b/>
          <w:bCs/>
          <w:noProof/>
          <w:sz w:val="28"/>
          <w:szCs w:val="28"/>
        </w:rPr>
      </w:pPr>
      <w:r w:rsidRPr="00B9750F">
        <w:rPr>
          <w:rFonts w:asciiTheme="minorHAnsi" w:hAnsiTheme="minorHAnsi" w:cstheme="minorHAnsi"/>
          <w:b/>
          <w:bCs/>
          <w:noProof/>
          <w:sz w:val="28"/>
          <w:szCs w:val="28"/>
        </w:rPr>
        <w:drawing>
          <wp:inline distT="0" distB="0" distL="0" distR="0">
            <wp:extent cx="4093845" cy="3700145"/>
            <wp:effectExtent l="0" t="0" r="1905" b="0"/>
            <wp:docPr id="1" name="Resim 1" descr="Tİ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FF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3845" cy="3700145"/>
                    </a:xfrm>
                    <a:prstGeom prst="rect">
                      <a:avLst/>
                    </a:prstGeom>
                    <a:noFill/>
                    <a:ln>
                      <a:noFill/>
                    </a:ln>
                  </pic:spPr>
                </pic:pic>
              </a:graphicData>
            </a:graphic>
          </wp:inline>
        </w:drawing>
      </w:r>
    </w:p>
    <w:p w:rsidR="00AA4772" w:rsidRPr="00B9750F" w:rsidRDefault="00AA4772" w:rsidP="00AA4772">
      <w:pPr>
        <w:jc w:val="center"/>
        <w:rPr>
          <w:rFonts w:asciiTheme="minorHAnsi" w:hAnsiTheme="minorHAnsi" w:cstheme="minorHAnsi"/>
          <w:b/>
          <w:bCs/>
          <w:noProof/>
          <w:sz w:val="28"/>
          <w:szCs w:val="28"/>
        </w:rPr>
      </w:pPr>
    </w:p>
    <w:p w:rsidR="00AA4772" w:rsidRPr="00B9750F" w:rsidRDefault="00C07D93" w:rsidP="00AA4772">
      <w:pPr>
        <w:jc w:val="center"/>
        <w:rPr>
          <w:rFonts w:asciiTheme="minorHAnsi" w:hAnsiTheme="minorHAnsi" w:cstheme="minorHAnsi"/>
          <w:b/>
          <w:bCs/>
          <w:noProof/>
          <w:sz w:val="28"/>
          <w:szCs w:val="28"/>
        </w:rPr>
      </w:pPr>
      <w:r w:rsidRPr="00B9750F">
        <w:rPr>
          <w:rFonts w:asciiTheme="minorHAnsi" w:hAnsiTheme="minorHAnsi" w:cstheme="minorHAnsi"/>
          <w:b/>
          <w:bCs/>
          <w:noProof/>
          <w:sz w:val="28"/>
          <w:szCs w:val="28"/>
        </w:rPr>
        <w:t>2024-2028</w:t>
      </w:r>
      <w:r w:rsidR="00AA4772" w:rsidRPr="00B9750F">
        <w:rPr>
          <w:rFonts w:asciiTheme="minorHAnsi" w:hAnsiTheme="minorHAnsi" w:cstheme="minorHAnsi"/>
          <w:b/>
          <w:bCs/>
          <w:noProof/>
          <w:sz w:val="28"/>
          <w:szCs w:val="28"/>
        </w:rPr>
        <w:t xml:space="preserve"> STRATEJİK PLANI</w:t>
      </w:r>
    </w:p>
    <w:p w:rsidR="0058731D" w:rsidRPr="00B9750F" w:rsidRDefault="0058731D">
      <w:pPr>
        <w:rPr>
          <w:rFonts w:asciiTheme="minorHAnsi" w:hAnsiTheme="minorHAnsi" w:cstheme="minorHAnsi"/>
          <w:sz w:val="28"/>
          <w:szCs w:val="28"/>
        </w:rPr>
      </w:pPr>
    </w:p>
    <w:p w:rsidR="00C018F7" w:rsidRPr="000357B9" w:rsidRDefault="00C018F7" w:rsidP="00C018F7">
      <w:pPr>
        <w:pStyle w:val="BodyText"/>
        <w:ind w:left="5923"/>
        <w:rPr>
          <w:rFonts w:asciiTheme="minorHAnsi" w:hAnsiTheme="minorHAnsi" w:cstheme="minorHAnsi"/>
          <w:sz w:val="22"/>
          <w:szCs w:val="22"/>
        </w:rPr>
      </w:pPr>
      <w:r w:rsidRPr="000357B9">
        <w:rPr>
          <w:rFonts w:asciiTheme="minorHAnsi" w:hAnsiTheme="minorHAnsi" w:cstheme="minorHAnsi"/>
          <w:noProof/>
          <w:sz w:val="22"/>
          <w:szCs w:val="22"/>
          <w:lang w:eastAsia="tr-TR"/>
        </w:rPr>
        <w:lastRenderedPageBreak/>
        <w:drawing>
          <wp:inline distT="0" distB="0" distL="0" distR="0" wp14:anchorId="71E8CFEE" wp14:editId="0B7DD74C">
            <wp:extent cx="2642353" cy="3913631"/>
            <wp:effectExtent l="0" t="0" r="0" b="0"/>
            <wp:docPr id="4" name="Image 4" descr="Ä°lgili resi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Ä°lgili resim"/>
                    <pic:cNvPicPr/>
                  </pic:nvPicPr>
                  <pic:blipFill>
                    <a:blip r:embed="rId8" cstate="print"/>
                    <a:stretch>
                      <a:fillRect/>
                    </a:stretch>
                  </pic:blipFill>
                  <pic:spPr>
                    <a:xfrm>
                      <a:off x="0" y="0"/>
                      <a:ext cx="2642353" cy="3913631"/>
                    </a:xfrm>
                    <a:prstGeom prst="rect">
                      <a:avLst/>
                    </a:prstGeom>
                  </pic:spPr>
                </pic:pic>
              </a:graphicData>
            </a:graphic>
          </wp:inline>
        </w:drawing>
      </w:r>
    </w:p>
    <w:p w:rsidR="00C018F7" w:rsidRPr="000357B9" w:rsidRDefault="00C018F7" w:rsidP="00C018F7">
      <w:pPr>
        <w:pStyle w:val="BodyText"/>
        <w:spacing w:before="131"/>
        <w:rPr>
          <w:rFonts w:asciiTheme="minorHAnsi" w:hAnsiTheme="minorHAnsi" w:cstheme="minorHAnsi"/>
          <w:b/>
          <w:sz w:val="22"/>
          <w:szCs w:val="22"/>
        </w:rPr>
      </w:pPr>
    </w:p>
    <w:p w:rsidR="00C018F7" w:rsidRPr="000357B9" w:rsidRDefault="00C018F7" w:rsidP="00C018F7">
      <w:pPr>
        <w:spacing w:line="360" w:lineRule="auto"/>
        <w:ind w:left="5499" w:hanging="3179"/>
        <w:rPr>
          <w:rFonts w:asciiTheme="minorHAnsi" w:hAnsiTheme="minorHAnsi" w:cstheme="minorHAnsi"/>
          <w:b/>
          <w:i/>
          <w:sz w:val="22"/>
          <w:szCs w:val="22"/>
        </w:rPr>
      </w:pPr>
      <w:r w:rsidRPr="000357B9">
        <w:rPr>
          <w:rFonts w:asciiTheme="minorHAnsi" w:hAnsiTheme="minorHAnsi" w:cstheme="minorHAnsi"/>
          <w:b/>
          <w:i/>
          <w:sz w:val="22"/>
          <w:szCs w:val="22"/>
        </w:rPr>
        <w:t>“Eğitimdir</w:t>
      </w:r>
      <w:r w:rsidRPr="000357B9">
        <w:rPr>
          <w:rFonts w:asciiTheme="minorHAnsi" w:hAnsiTheme="minorHAnsi" w:cstheme="minorHAnsi"/>
          <w:b/>
          <w:i/>
          <w:spacing w:val="-3"/>
          <w:sz w:val="22"/>
          <w:szCs w:val="22"/>
        </w:rPr>
        <w:t xml:space="preserve"> </w:t>
      </w:r>
      <w:r w:rsidRPr="000357B9">
        <w:rPr>
          <w:rFonts w:asciiTheme="minorHAnsi" w:hAnsiTheme="minorHAnsi" w:cstheme="minorHAnsi"/>
          <w:b/>
          <w:i/>
          <w:sz w:val="22"/>
          <w:szCs w:val="22"/>
        </w:rPr>
        <w:t>ki</w:t>
      </w:r>
      <w:r w:rsidRPr="000357B9">
        <w:rPr>
          <w:rFonts w:asciiTheme="minorHAnsi" w:hAnsiTheme="minorHAnsi" w:cstheme="minorHAnsi"/>
          <w:b/>
          <w:i/>
          <w:spacing w:val="-2"/>
          <w:sz w:val="22"/>
          <w:szCs w:val="22"/>
        </w:rPr>
        <w:t xml:space="preserve"> </w:t>
      </w:r>
      <w:r w:rsidRPr="000357B9">
        <w:rPr>
          <w:rFonts w:asciiTheme="minorHAnsi" w:hAnsiTheme="minorHAnsi" w:cstheme="minorHAnsi"/>
          <w:b/>
          <w:i/>
          <w:sz w:val="22"/>
          <w:szCs w:val="22"/>
        </w:rPr>
        <w:t>bir</w:t>
      </w:r>
      <w:r w:rsidRPr="000357B9">
        <w:rPr>
          <w:rFonts w:asciiTheme="minorHAnsi" w:hAnsiTheme="minorHAnsi" w:cstheme="minorHAnsi"/>
          <w:b/>
          <w:i/>
          <w:spacing w:val="-4"/>
          <w:sz w:val="22"/>
          <w:szCs w:val="22"/>
        </w:rPr>
        <w:t xml:space="preserve"> </w:t>
      </w:r>
      <w:r w:rsidRPr="000357B9">
        <w:rPr>
          <w:rFonts w:asciiTheme="minorHAnsi" w:hAnsiTheme="minorHAnsi" w:cstheme="minorHAnsi"/>
          <w:b/>
          <w:i/>
          <w:sz w:val="22"/>
          <w:szCs w:val="22"/>
        </w:rPr>
        <w:t>milleti</w:t>
      </w:r>
      <w:r w:rsidRPr="000357B9">
        <w:rPr>
          <w:rFonts w:asciiTheme="minorHAnsi" w:hAnsiTheme="minorHAnsi" w:cstheme="minorHAnsi"/>
          <w:b/>
          <w:i/>
          <w:spacing w:val="-5"/>
          <w:sz w:val="22"/>
          <w:szCs w:val="22"/>
        </w:rPr>
        <w:t xml:space="preserve"> </w:t>
      </w:r>
      <w:r w:rsidRPr="000357B9">
        <w:rPr>
          <w:rFonts w:asciiTheme="minorHAnsi" w:hAnsiTheme="minorHAnsi" w:cstheme="minorHAnsi"/>
          <w:b/>
          <w:i/>
          <w:sz w:val="22"/>
          <w:szCs w:val="22"/>
        </w:rPr>
        <w:t>ya</w:t>
      </w:r>
      <w:r w:rsidRPr="000357B9">
        <w:rPr>
          <w:rFonts w:asciiTheme="minorHAnsi" w:hAnsiTheme="minorHAnsi" w:cstheme="minorHAnsi"/>
          <w:b/>
          <w:i/>
          <w:spacing w:val="-2"/>
          <w:sz w:val="22"/>
          <w:szCs w:val="22"/>
        </w:rPr>
        <w:t xml:space="preserve"> </w:t>
      </w:r>
      <w:r w:rsidRPr="000357B9">
        <w:rPr>
          <w:rFonts w:asciiTheme="minorHAnsi" w:hAnsiTheme="minorHAnsi" w:cstheme="minorHAnsi"/>
          <w:b/>
          <w:i/>
          <w:sz w:val="22"/>
          <w:szCs w:val="22"/>
        </w:rPr>
        <w:t>hür</w:t>
      </w:r>
      <w:r w:rsidRPr="000357B9">
        <w:rPr>
          <w:rFonts w:asciiTheme="minorHAnsi" w:hAnsiTheme="minorHAnsi" w:cstheme="minorHAnsi"/>
          <w:b/>
          <w:i/>
          <w:spacing w:val="-3"/>
          <w:sz w:val="22"/>
          <w:szCs w:val="22"/>
        </w:rPr>
        <w:t xml:space="preserve"> </w:t>
      </w:r>
      <w:r w:rsidRPr="000357B9">
        <w:rPr>
          <w:rFonts w:asciiTheme="minorHAnsi" w:hAnsiTheme="minorHAnsi" w:cstheme="minorHAnsi"/>
          <w:b/>
          <w:i/>
          <w:sz w:val="22"/>
          <w:szCs w:val="22"/>
        </w:rPr>
        <w:t>bağımsız,</w:t>
      </w:r>
      <w:r w:rsidRPr="000357B9">
        <w:rPr>
          <w:rFonts w:asciiTheme="minorHAnsi" w:hAnsiTheme="minorHAnsi" w:cstheme="minorHAnsi"/>
          <w:b/>
          <w:i/>
          <w:spacing w:val="-2"/>
          <w:sz w:val="22"/>
          <w:szCs w:val="22"/>
        </w:rPr>
        <w:t xml:space="preserve"> </w:t>
      </w:r>
      <w:r w:rsidRPr="000357B9">
        <w:rPr>
          <w:rFonts w:asciiTheme="minorHAnsi" w:hAnsiTheme="minorHAnsi" w:cstheme="minorHAnsi"/>
          <w:b/>
          <w:i/>
          <w:sz w:val="22"/>
          <w:szCs w:val="22"/>
        </w:rPr>
        <w:t>şanlı, yüksek</w:t>
      </w:r>
      <w:r w:rsidRPr="000357B9">
        <w:rPr>
          <w:rFonts w:asciiTheme="minorHAnsi" w:hAnsiTheme="minorHAnsi" w:cstheme="minorHAnsi"/>
          <w:b/>
          <w:i/>
          <w:spacing w:val="-3"/>
          <w:sz w:val="22"/>
          <w:szCs w:val="22"/>
        </w:rPr>
        <w:t xml:space="preserve"> </w:t>
      </w:r>
      <w:r w:rsidRPr="000357B9">
        <w:rPr>
          <w:rFonts w:asciiTheme="minorHAnsi" w:hAnsiTheme="minorHAnsi" w:cstheme="minorHAnsi"/>
          <w:b/>
          <w:i/>
          <w:sz w:val="22"/>
          <w:szCs w:val="22"/>
        </w:rPr>
        <w:t>bir</w:t>
      </w:r>
      <w:r w:rsidRPr="000357B9">
        <w:rPr>
          <w:rFonts w:asciiTheme="minorHAnsi" w:hAnsiTheme="minorHAnsi" w:cstheme="minorHAnsi"/>
          <w:b/>
          <w:i/>
          <w:spacing w:val="-1"/>
          <w:sz w:val="22"/>
          <w:szCs w:val="22"/>
        </w:rPr>
        <w:t xml:space="preserve"> </w:t>
      </w:r>
      <w:r w:rsidRPr="000357B9">
        <w:rPr>
          <w:rFonts w:asciiTheme="minorHAnsi" w:hAnsiTheme="minorHAnsi" w:cstheme="minorHAnsi"/>
          <w:b/>
          <w:i/>
          <w:sz w:val="22"/>
          <w:szCs w:val="22"/>
        </w:rPr>
        <w:t>topluluk</w:t>
      </w:r>
      <w:r w:rsidRPr="000357B9">
        <w:rPr>
          <w:rFonts w:asciiTheme="minorHAnsi" w:hAnsiTheme="minorHAnsi" w:cstheme="minorHAnsi"/>
          <w:b/>
          <w:i/>
          <w:spacing w:val="-3"/>
          <w:sz w:val="22"/>
          <w:szCs w:val="22"/>
        </w:rPr>
        <w:t xml:space="preserve"> </w:t>
      </w:r>
      <w:r w:rsidRPr="000357B9">
        <w:rPr>
          <w:rFonts w:asciiTheme="minorHAnsi" w:hAnsiTheme="minorHAnsi" w:cstheme="minorHAnsi"/>
          <w:b/>
          <w:i/>
          <w:sz w:val="22"/>
          <w:szCs w:val="22"/>
        </w:rPr>
        <w:t>halinde</w:t>
      </w:r>
      <w:r w:rsidRPr="000357B9">
        <w:rPr>
          <w:rFonts w:asciiTheme="minorHAnsi" w:hAnsiTheme="minorHAnsi" w:cstheme="minorHAnsi"/>
          <w:b/>
          <w:i/>
          <w:spacing w:val="-3"/>
          <w:sz w:val="22"/>
          <w:szCs w:val="22"/>
        </w:rPr>
        <w:t xml:space="preserve"> </w:t>
      </w:r>
      <w:r w:rsidRPr="000357B9">
        <w:rPr>
          <w:rFonts w:asciiTheme="minorHAnsi" w:hAnsiTheme="minorHAnsi" w:cstheme="minorHAnsi"/>
          <w:b/>
          <w:i/>
          <w:sz w:val="22"/>
          <w:szCs w:val="22"/>
        </w:rPr>
        <w:t>yaşatır,</w:t>
      </w:r>
      <w:r w:rsidRPr="000357B9">
        <w:rPr>
          <w:rFonts w:asciiTheme="minorHAnsi" w:hAnsiTheme="minorHAnsi" w:cstheme="minorHAnsi"/>
          <w:b/>
          <w:i/>
          <w:spacing w:val="-1"/>
          <w:sz w:val="22"/>
          <w:szCs w:val="22"/>
        </w:rPr>
        <w:t xml:space="preserve"> </w:t>
      </w:r>
      <w:r w:rsidRPr="000357B9">
        <w:rPr>
          <w:rFonts w:asciiTheme="minorHAnsi" w:hAnsiTheme="minorHAnsi" w:cstheme="minorHAnsi"/>
          <w:b/>
          <w:i/>
          <w:sz w:val="22"/>
          <w:szCs w:val="22"/>
        </w:rPr>
        <w:t>ya</w:t>
      </w:r>
      <w:r w:rsidRPr="000357B9">
        <w:rPr>
          <w:rFonts w:asciiTheme="minorHAnsi" w:hAnsiTheme="minorHAnsi" w:cstheme="minorHAnsi"/>
          <w:b/>
          <w:i/>
          <w:spacing w:val="-2"/>
          <w:sz w:val="22"/>
          <w:szCs w:val="22"/>
        </w:rPr>
        <w:t xml:space="preserve"> </w:t>
      </w:r>
      <w:r w:rsidRPr="000357B9">
        <w:rPr>
          <w:rFonts w:asciiTheme="minorHAnsi" w:hAnsiTheme="minorHAnsi" w:cstheme="minorHAnsi"/>
          <w:b/>
          <w:i/>
          <w:sz w:val="22"/>
          <w:szCs w:val="22"/>
        </w:rPr>
        <w:t>da milleti esaret ve sefalete terk eder.”</w:t>
      </w:r>
    </w:p>
    <w:p w:rsidR="00C018F7" w:rsidRPr="000357B9" w:rsidRDefault="00C018F7" w:rsidP="00C018F7">
      <w:pPr>
        <w:pStyle w:val="BodyText"/>
        <w:spacing w:before="5"/>
        <w:rPr>
          <w:rFonts w:asciiTheme="minorHAnsi" w:hAnsiTheme="minorHAnsi" w:cstheme="minorHAnsi"/>
          <w:b/>
          <w:i/>
          <w:sz w:val="22"/>
          <w:szCs w:val="22"/>
        </w:rPr>
      </w:pPr>
      <w:r w:rsidRPr="000357B9">
        <w:rPr>
          <w:rFonts w:asciiTheme="minorHAnsi" w:hAnsiTheme="minorHAnsi" w:cstheme="minorHAnsi"/>
          <w:noProof/>
          <w:sz w:val="22"/>
          <w:szCs w:val="22"/>
          <w:lang w:eastAsia="tr-TR"/>
        </w:rPr>
        <w:drawing>
          <wp:anchor distT="0" distB="0" distL="0" distR="0" simplePos="0" relativeHeight="251660288" behindDoc="1" locked="0" layoutInCell="1" allowOverlap="1" wp14:anchorId="75B93F92" wp14:editId="5EC8B062">
            <wp:simplePos x="0" y="0"/>
            <wp:positionH relativeFrom="page">
              <wp:posOffset>7536815</wp:posOffset>
            </wp:positionH>
            <wp:positionV relativeFrom="paragraph">
              <wp:posOffset>103878</wp:posOffset>
            </wp:positionV>
            <wp:extent cx="968196" cy="404050"/>
            <wp:effectExtent l="0" t="0" r="0" b="0"/>
            <wp:wrapTopAndBottom/>
            <wp:docPr id="5" name="Image 5" descr="ataimz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taimza"/>
                    <pic:cNvPicPr/>
                  </pic:nvPicPr>
                  <pic:blipFill>
                    <a:blip r:embed="rId9" cstate="print"/>
                    <a:stretch>
                      <a:fillRect/>
                    </a:stretch>
                  </pic:blipFill>
                  <pic:spPr>
                    <a:xfrm>
                      <a:off x="0" y="0"/>
                      <a:ext cx="968196" cy="404050"/>
                    </a:xfrm>
                    <a:prstGeom prst="rect">
                      <a:avLst/>
                    </a:prstGeom>
                  </pic:spPr>
                </pic:pic>
              </a:graphicData>
            </a:graphic>
          </wp:anchor>
        </w:drawing>
      </w:r>
    </w:p>
    <w:p w:rsidR="00C018F7" w:rsidRPr="000357B9" w:rsidRDefault="00C018F7" w:rsidP="00C018F7">
      <w:pPr>
        <w:ind w:left="10033"/>
        <w:rPr>
          <w:rFonts w:asciiTheme="minorHAnsi" w:hAnsiTheme="minorHAnsi" w:cstheme="minorHAnsi"/>
          <w:b/>
          <w:i/>
          <w:sz w:val="22"/>
          <w:szCs w:val="22"/>
        </w:rPr>
      </w:pPr>
      <w:r w:rsidRPr="000357B9">
        <w:rPr>
          <w:rFonts w:asciiTheme="minorHAnsi" w:hAnsiTheme="minorHAnsi" w:cstheme="minorHAnsi"/>
          <w:b/>
          <w:i/>
          <w:sz w:val="22"/>
          <w:szCs w:val="22"/>
        </w:rPr>
        <w:t>Mustafa</w:t>
      </w:r>
      <w:r w:rsidRPr="000357B9">
        <w:rPr>
          <w:rFonts w:asciiTheme="minorHAnsi" w:hAnsiTheme="minorHAnsi" w:cstheme="minorHAnsi"/>
          <w:b/>
          <w:i/>
          <w:spacing w:val="-3"/>
          <w:sz w:val="22"/>
          <w:szCs w:val="22"/>
        </w:rPr>
        <w:t xml:space="preserve"> </w:t>
      </w:r>
      <w:r w:rsidRPr="000357B9">
        <w:rPr>
          <w:rFonts w:asciiTheme="minorHAnsi" w:hAnsiTheme="minorHAnsi" w:cstheme="minorHAnsi"/>
          <w:b/>
          <w:i/>
          <w:sz w:val="22"/>
          <w:szCs w:val="22"/>
        </w:rPr>
        <w:t xml:space="preserve">Kemal </w:t>
      </w:r>
      <w:r w:rsidRPr="000357B9">
        <w:rPr>
          <w:rFonts w:asciiTheme="minorHAnsi" w:hAnsiTheme="minorHAnsi" w:cstheme="minorHAnsi"/>
          <w:b/>
          <w:i/>
          <w:spacing w:val="-2"/>
          <w:sz w:val="22"/>
          <w:szCs w:val="22"/>
        </w:rPr>
        <w:t>ATATÜRK</w:t>
      </w:r>
    </w:p>
    <w:p w:rsidR="00C018F7" w:rsidRPr="000357B9" w:rsidRDefault="00C018F7" w:rsidP="00C018F7">
      <w:pPr>
        <w:rPr>
          <w:rFonts w:asciiTheme="minorHAnsi" w:hAnsiTheme="minorHAnsi" w:cstheme="minorHAnsi"/>
          <w:sz w:val="22"/>
          <w:szCs w:val="22"/>
        </w:rPr>
        <w:sectPr w:rsidR="00C018F7" w:rsidRPr="000357B9">
          <w:pgSz w:w="16850" w:h="11920" w:orient="landscape"/>
          <w:pgMar w:top="780" w:right="460" w:bottom="1480" w:left="600" w:header="0" w:footer="1298" w:gutter="0"/>
          <w:cols w:space="708"/>
        </w:sectPr>
      </w:pPr>
    </w:p>
    <w:p w:rsidR="00C018F7" w:rsidRPr="000357B9" w:rsidRDefault="00C018F7" w:rsidP="00C018F7">
      <w:pPr>
        <w:pStyle w:val="BodyText"/>
        <w:ind w:left="113"/>
        <w:rPr>
          <w:rFonts w:asciiTheme="minorHAnsi" w:hAnsiTheme="minorHAnsi" w:cstheme="minorHAnsi"/>
          <w:sz w:val="22"/>
          <w:szCs w:val="22"/>
        </w:rPr>
      </w:pPr>
      <w:r w:rsidRPr="000357B9">
        <w:rPr>
          <w:rFonts w:asciiTheme="minorHAnsi" w:hAnsiTheme="minorHAnsi" w:cstheme="minorHAnsi"/>
          <w:noProof/>
          <w:sz w:val="22"/>
          <w:szCs w:val="22"/>
          <w:lang w:eastAsia="tr-TR"/>
        </w:rPr>
        <w:lastRenderedPageBreak/>
        <w:drawing>
          <wp:inline distT="0" distB="0" distL="0" distR="0" wp14:anchorId="5423929E" wp14:editId="73BC8A44">
            <wp:extent cx="9811580" cy="5904738"/>
            <wp:effectExtent l="0" t="0" r="0" b="0"/>
            <wp:docPr id="6" name="Image 6"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tatürk resmi"/>
                    <pic:cNvPicPr/>
                  </pic:nvPicPr>
                  <pic:blipFill>
                    <a:blip r:embed="rId10" cstate="print"/>
                    <a:stretch>
                      <a:fillRect/>
                    </a:stretch>
                  </pic:blipFill>
                  <pic:spPr>
                    <a:xfrm>
                      <a:off x="0" y="0"/>
                      <a:ext cx="9811580" cy="5904738"/>
                    </a:xfrm>
                    <a:prstGeom prst="rect">
                      <a:avLst/>
                    </a:prstGeom>
                  </pic:spPr>
                </pic:pic>
              </a:graphicData>
            </a:graphic>
          </wp:inline>
        </w:drawing>
      </w:r>
    </w:p>
    <w:p w:rsidR="00C018F7" w:rsidRPr="000357B9" w:rsidRDefault="00C018F7" w:rsidP="00C018F7">
      <w:pPr>
        <w:rPr>
          <w:rFonts w:asciiTheme="minorHAnsi" w:hAnsiTheme="minorHAnsi" w:cstheme="minorHAnsi"/>
          <w:sz w:val="22"/>
          <w:szCs w:val="22"/>
        </w:rPr>
        <w:sectPr w:rsidR="00C018F7" w:rsidRPr="000357B9">
          <w:pgSz w:w="16850" w:h="11920" w:orient="landscape"/>
          <w:pgMar w:top="700" w:right="460" w:bottom="1480" w:left="600" w:header="0" w:footer="1298" w:gutter="0"/>
          <w:cols w:space="708"/>
        </w:sectPr>
      </w:pPr>
    </w:p>
    <w:p w:rsidR="00C018F7" w:rsidRPr="000357B9" w:rsidRDefault="00C018F7" w:rsidP="00C018F7">
      <w:pPr>
        <w:pStyle w:val="NormalWeb"/>
        <w:rPr>
          <w:rFonts w:asciiTheme="minorHAnsi" w:hAnsiTheme="minorHAnsi" w:cstheme="minorHAnsi"/>
          <w:sz w:val="22"/>
          <w:szCs w:val="22"/>
        </w:rPr>
      </w:pPr>
      <w:r w:rsidRPr="000357B9">
        <w:rPr>
          <w:rFonts w:asciiTheme="minorHAnsi" w:hAnsiTheme="minorHAnsi" w:cstheme="minorHAnsi"/>
          <w:noProof/>
          <w:sz w:val="22"/>
          <w:szCs w:val="22"/>
        </w:rPr>
        <w:lastRenderedPageBreak/>
        <w:drawing>
          <wp:anchor distT="0" distB="0" distL="114300" distR="114300" simplePos="0" relativeHeight="251659264" behindDoc="0" locked="0" layoutInCell="1" allowOverlap="1" wp14:anchorId="23114EDD" wp14:editId="6A0B2702">
            <wp:simplePos x="0" y="0"/>
            <wp:positionH relativeFrom="column">
              <wp:posOffset>2042101</wp:posOffset>
            </wp:positionH>
            <wp:positionV relativeFrom="paragraph">
              <wp:posOffset>-370840</wp:posOffset>
            </wp:positionV>
            <wp:extent cx="4508205" cy="2534182"/>
            <wp:effectExtent l="0" t="0" r="6985" b="0"/>
            <wp:wrapNone/>
            <wp:docPr id="54" name="Resim 54" descr="C:\Users\denizlimem\Desktop\k_18140616_WhatsApp-Image-2023-08-18-at-14.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zlimem\Desktop\k_18140616_WhatsApp-Image-2023-08-18-at-14.05.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08205" cy="25341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18F7" w:rsidRPr="000357B9" w:rsidRDefault="00C018F7" w:rsidP="00C018F7">
      <w:pPr>
        <w:pStyle w:val="BodyText"/>
        <w:ind w:left="6396"/>
        <w:rPr>
          <w:rFonts w:asciiTheme="minorHAnsi" w:hAnsiTheme="minorHAnsi" w:cstheme="minorHAnsi"/>
          <w:sz w:val="22"/>
          <w:szCs w:val="22"/>
        </w:rPr>
      </w:pPr>
    </w:p>
    <w:p w:rsidR="00C018F7" w:rsidRPr="000357B9" w:rsidRDefault="00C018F7" w:rsidP="00C018F7">
      <w:pPr>
        <w:pStyle w:val="BodyText"/>
        <w:ind w:left="6396"/>
        <w:rPr>
          <w:rFonts w:asciiTheme="minorHAnsi" w:hAnsiTheme="minorHAnsi" w:cstheme="minorHAnsi"/>
          <w:sz w:val="22"/>
          <w:szCs w:val="22"/>
        </w:rPr>
      </w:pPr>
    </w:p>
    <w:p w:rsidR="00C018F7" w:rsidRPr="000357B9" w:rsidRDefault="00C018F7" w:rsidP="00C018F7">
      <w:pPr>
        <w:pStyle w:val="BodyText"/>
        <w:ind w:left="6396"/>
        <w:rPr>
          <w:rFonts w:asciiTheme="minorHAnsi" w:hAnsiTheme="minorHAnsi" w:cstheme="minorHAnsi"/>
          <w:sz w:val="22"/>
          <w:szCs w:val="22"/>
        </w:rPr>
      </w:pPr>
    </w:p>
    <w:p w:rsidR="00C018F7" w:rsidRPr="000357B9" w:rsidRDefault="00C018F7" w:rsidP="00C018F7">
      <w:pPr>
        <w:pStyle w:val="BodyText"/>
        <w:ind w:left="6396"/>
        <w:rPr>
          <w:rFonts w:asciiTheme="minorHAnsi" w:hAnsiTheme="minorHAnsi" w:cstheme="minorHAnsi"/>
          <w:sz w:val="22"/>
          <w:szCs w:val="22"/>
        </w:rPr>
      </w:pPr>
    </w:p>
    <w:p w:rsidR="00C018F7" w:rsidRPr="000357B9" w:rsidRDefault="00C018F7" w:rsidP="00C018F7">
      <w:pPr>
        <w:pStyle w:val="BodyText"/>
        <w:ind w:left="6396"/>
        <w:rPr>
          <w:rFonts w:asciiTheme="minorHAnsi" w:hAnsiTheme="minorHAnsi" w:cstheme="minorHAnsi"/>
          <w:sz w:val="22"/>
          <w:szCs w:val="22"/>
        </w:rPr>
      </w:pPr>
    </w:p>
    <w:p w:rsidR="00C018F7" w:rsidRPr="000357B9" w:rsidRDefault="00C018F7" w:rsidP="00C018F7">
      <w:pPr>
        <w:pStyle w:val="BodyText"/>
        <w:ind w:left="6396"/>
        <w:rPr>
          <w:rFonts w:asciiTheme="minorHAnsi" w:hAnsiTheme="minorHAnsi" w:cstheme="minorHAnsi"/>
          <w:sz w:val="22"/>
          <w:szCs w:val="22"/>
        </w:rPr>
      </w:pPr>
    </w:p>
    <w:p w:rsidR="00C018F7" w:rsidRPr="000357B9" w:rsidRDefault="00C018F7" w:rsidP="00C018F7">
      <w:pPr>
        <w:pStyle w:val="BodyText"/>
        <w:ind w:left="6396"/>
        <w:rPr>
          <w:rFonts w:asciiTheme="minorHAnsi" w:hAnsiTheme="minorHAnsi" w:cstheme="minorHAnsi"/>
          <w:sz w:val="22"/>
          <w:szCs w:val="22"/>
        </w:rPr>
      </w:pPr>
    </w:p>
    <w:p w:rsidR="00C018F7" w:rsidRPr="000357B9" w:rsidRDefault="00C018F7" w:rsidP="00C018F7">
      <w:pPr>
        <w:pStyle w:val="BodyText"/>
        <w:ind w:left="6396"/>
        <w:rPr>
          <w:rFonts w:asciiTheme="minorHAnsi" w:hAnsiTheme="minorHAnsi" w:cstheme="minorHAnsi"/>
          <w:sz w:val="22"/>
          <w:szCs w:val="22"/>
        </w:rPr>
      </w:pPr>
    </w:p>
    <w:p w:rsidR="00C018F7" w:rsidRPr="000357B9" w:rsidRDefault="00C018F7" w:rsidP="00C018F7">
      <w:pPr>
        <w:pStyle w:val="BodyText"/>
        <w:ind w:left="6396"/>
        <w:rPr>
          <w:rFonts w:asciiTheme="minorHAnsi" w:hAnsiTheme="minorHAnsi" w:cstheme="minorHAnsi"/>
          <w:sz w:val="22"/>
          <w:szCs w:val="22"/>
        </w:rPr>
      </w:pPr>
    </w:p>
    <w:p w:rsidR="00C018F7" w:rsidRPr="000357B9" w:rsidRDefault="00C018F7" w:rsidP="00C018F7">
      <w:pPr>
        <w:pStyle w:val="BodyText"/>
        <w:ind w:left="6396"/>
        <w:rPr>
          <w:rFonts w:asciiTheme="minorHAnsi" w:hAnsiTheme="minorHAnsi" w:cstheme="minorHAnsi"/>
          <w:sz w:val="22"/>
          <w:szCs w:val="22"/>
        </w:rPr>
      </w:pPr>
    </w:p>
    <w:p w:rsidR="00C018F7" w:rsidRPr="000357B9" w:rsidRDefault="00C018F7" w:rsidP="00C018F7">
      <w:pPr>
        <w:pStyle w:val="BodyText"/>
        <w:ind w:left="6396"/>
        <w:rPr>
          <w:rFonts w:asciiTheme="minorHAnsi" w:hAnsiTheme="minorHAnsi" w:cstheme="minorHAnsi"/>
          <w:sz w:val="22"/>
          <w:szCs w:val="22"/>
        </w:rPr>
      </w:pPr>
    </w:p>
    <w:p w:rsidR="00C018F7" w:rsidRPr="000357B9" w:rsidRDefault="00C018F7" w:rsidP="00C018F7">
      <w:pPr>
        <w:pStyle w:val="BodyText"/>
        <w:ind w:left="6396"/>
        <w:rPr>
          <w:rFonts w:asciiTheme="minorHAnsi" w:hAnsiTheme="minorHAnsi" w:cstheme="minorHAnsi"/>
          <w:sz w:val="22"/>
          <w:szCs w:val="22"/>
        </w:rPr>
      </w:pPr>
    </w:p>
    <w:p w:rsidR="00C018F7" w:rsidRPr="000357B9" w:rsidRDefault="00C018F7" w:rsidP="00C018F7">
      <w:pPr>
        <w:pStyle w:val="Heading2"/>
        <w:spacing w:before="212"/>
        <w:ind w:left="2382" w:right="3088"/>
        <w:jc w:val="center"/>
        <w:rPr>
          <w:rFonts w:asciiTheme="minorHAnsi" w:hAnsiTheme="minorHAnsi" w:cstheme="minorHAnsi"/>
          <w:spacing w:val="-2"/>
          <w:sz w:val="22"/>
          <w:szCs w:val="22"/>
        </w:rPr>
      </w:pPr>
      <w:bookmarkStart w:id="0" w:name="_TOC_250012"/>
      <w:bookmarkEnd w:id="0"/>
    </w:p>
    <w:p w:rsidR="00C018F7" w:rsidRPr="00B9750F" w:rsidRDefault="00C018F7" w:rsidP="00C018F7">
      <w:pPr>
        <w:pStyle w:val="Heading2"/>
        <w:spacing w:before="212"/>
        <w:ind w:left="2382" w:right="3088"/>
        <w:jc w:val="center"/>
        <w:rPr>
          <w:rFonts w:asciiTheme="minorHAnsi" w:hAnsiTheme="minorHAnsi" w:cstheme="minorHAnsi"/>
          <w:spacing w:val="-2"/>
        </w:rPr>
      </w:pPr>
      <w:r w:rsidRPr="00B9750F">
        <w:rPr>
          <w:rFonts w:asciiTheme="minorHAnsi" w:hAnsiTheme="minorHAnsi" w:cstheme="minorHAnsi"/>
          <w:spacing w:val="-2"/>
        </w:rPr>
        <w:t>SUNUŞ</w:t>
      </w:r>
    </w:p>
    <w:p w:rsidR="00C018F7" w:rsidRPr="000357B9" w:rsidRDefault="00C018F7" w:rsidP="00C018F7">
      <w:pPr>
        <w:pStyle w:val="Heading2"/>
        <w:spacing w:before="212"/>
        <w:ind w:left="2382" w:right="3088"/>
        <w:jc w:val="center"/>
        <w:rPr>
          <w:rFonts w:asciiTheme="minorHAnsi" w:hAnsiTheme="minorHAnsi" w:cstheme="minorHAnsi"/>
          <w:sz w:val="22"/>
          <w:szCs w:val="22"/>
        </w:rPr>
      </w:pPr>
    </w:p>
    <w:p w:rsidR="00C018F7" w:rsidRPr="000357B9" w:rsidRDefault="00C018F7" w:rsidP="00C018F7">
      <w:pPr>
        <w:jc w:val="both"/>
        <w:rPr>
          <w:rFonts w:asciiTheme="minorHAnsi" w:hAnsiTheme="minorHAnsi" w:cstheme="minorHAnsi"/>
          <w:sz w:val="22"/>
          <w:szCs w:val="22"/>
        </w:rPr>
      </w:pPr>
      <w:r w:rsidRPr="000357B9">
        <w:rPr>
          <w:rFonts w:asciiTheme="minorHAnsi" w:hAnsiTheme="minorHAnsi" w:cstheme="minorHAnsi"/>
          <w:sz w:val="22"/>
          <w:szCs w:val="22"/>
        </w:rPr>
        <w:t xml:space="preserve">Dünyada ve ülkemizde sosyal, siyasal, ekonomik ve teknolojik alanlarda meydana gelen değişmeler, tüm toplumsal kurumları </w:t>
      </w:r>
      <w:proofErr w:type="gramStart"/>
      <w:r w:rsidRPr="000357B9">
        <w:rPr>
          <w:rFonts w:asciiTheme="minorHAnsi" w:hAnsiTheme="minorHAnsi" w:cstheme="minorHAnsi"/>
          <w:sz w:val="22"/>
          <w:szCs w:val="22"/>
        </w:rPr>
        <w:t>etkiler .Bu</w:t>
      </w:r>
      <w:proofErr w:type="gramEnd"/>
      <w:r w:rsidRPr="000357B9">
        <w:rPr>
          <w:rFonts w:asciiTheme="minorHAnsi" w:hAnsiTheme="minorHAnsi" w:cstheme="minorHAnsi"/>
          <w:sz w:val="22"/>
          <w:szCs w:val="22"/>
        </w:rPr>
        <w:t xml:space="preserve"> nedenle eğitim kurumları da bu toplumsal kurumların başında geldiğinden dolayı bu değişmeler ve gelişmelerden çok yönlü olarak etkilenmektedir. Bu anlamda okulların bu değişime ayak uydurmaları zorunlu hale gelmiştir. Okulun görevlerinden bir tanesi de öğrenciyi bireyselleştirdiği gibi onu toplumsallaştırmaktır. Bu nedenle, eğitim örgütlerinin, özellikle okulların gelişmeleri, çevreye uyum sağlamaları ve çevreyi değişime hazırlayabilmeleri; yenilik yapmalarını, açık ve dışa dönük stratejiler geliştirmelerini zorunlu hale getirmektedir.</w:t>
      </w:r>
    </w:p>
    <w:p w:rsidR="00C018F7" w:rsidRPr="000357B9" w:rsidRDefault="00C018F7" w:rsidP="00C018F7">
      <w:pPr>
        <w:jc w:val="both"/>
        <w:rPr>
          <w:rFonts w:asciiTheme="minorHAnsi" w:hAnsiTheme="minorHAnsi" w:cstheme="minorHAnsi"/>
          <w:sz w:val="22"/>
          <w:szCs w:val="22"/>
        </w:rPr>
      </w:pPr>
      <w:r w:rsidRPr="000357B9">
        <w:rPr>
          <w:rFonts w:asciiTheme="minorHAnsi" w:hAnsiTheme="minorHAnsi" w:cstheme="minorHAnsi"/>
          <w:sz w:val="22"/>
          <w:szCs w:val="22"/>
        </w:rPr>
        <w:t xml:space="preserve">‘’Gideceği Limanı bilmeyen gemiye, hiçbir </w:t>
      </w:r>
      <w:proofErr w:type="gramStart"/>
      <w:r w:rsidRPr="000357B9">
        <w:rPr>
          <w:rFonts w:asciiTheme="minorHAnsi" w:hAnsiTheme="minorHAnsi" w:cstheme="minorHAnsi"/>
          <w:sz w:val="22"/>
          <w:szCs w:val="22"/>
        </w:rPr>
        <w:t>rüzgardan</w:t>
      </w:r>
      <w:proofErr w:type="gramEnd"/>
      <w:r w:rsidRPr="000357B9">
        <w:rPr>
          <w:rFonts w:asciiTheme="minorHAnsi" w:hAnsiTheme="minorHAnsi" w:cstheme="minorHAnsi"/>
          <w:sz w:val="22"/>
          <w:szCs w:val="22"/>
        </w:rPr>
        <w:t xml:space="preserve"> hayır gelmez.’’ </w:t>
      </w:r>
      <w:proofErr w:type="spellStart"/>
      <w:r w:rsidRPr="000357B9">
        <w:rPr>
          <w:rFonts w:asciiTheme="minorHAnsi" w:hAnsiTheme="minorHAnsi" w:cstheme="minorHAnsi"/>
          <w:sz w:val="22"/>
          <w:szCs w:val="22"/>
        </w:rPr>
        <w:t>Michel</w:t>
      </w:r>
      <w:proofErr w:type="spellEnd"/>
      <w:r w:rsidRPr="000357B9">
        <w:rPr>
          <w:rFonts w:asciiTheme="minorHAnsi" w:hAnsiTheme="minorHAnsi" w:cstheme="minorHAnsi"/>
          <w:sz w:val="22"/>
          <w:szCs w:val="22"/>
        </w:rPr>
        <w:t xml:space="preserve"> De Montaigne</w:t>
      </w:r>
    </w:p>
    <w:p w:rsidR="00C018F7" w:rsidRPr="000357B9" w:rsidRDefault="00C018F7" w:rsidP="00C018F7">
      <w:pPr>
        <w:jc w:val="both"/>
        <w:rPr>
          <w:rFonts w:asciiTheme="minorHAnsi" w:hAnsiTheme="minorHAnsi" w:cstheme="minorHAnsi"/>
          <w:sz w:val="22"/>
          <w:szCs w:val="22"/>
        </w:rPr>
      </w:pPr>
      <w:r w:rsidRPr="000357B9">
        <w:rPr>
          <w:rFonts w:asciiTheme="minorHAnsi" w:hAnsiTheme="minorHAnsi" w:cstheme="minorHAnsi"/>
          <w:sz w:val="22"/>
          <w:szCs w:val="22"/>
        </w:rPr>
        <w:t>Değişim sürecinde etkili bir yöntem olarak ifade edilen stratejik planlama, çevresel etkenleri odak unsur alarak, geleceği doğru tahmin etmeyi ve karşılaşılan sorunları daha kolay çözebilmeyi öngören bir yaklaşımdır.</w:t>
      </w:r>
    </w:p>
    <w:p w:rsidR="00C018F7" w:rsidRPr="000357B9" w:rsidRDefault="00C018F7" w:rsidP="00C018F7">
      <w:pPr>
        <w:jc w:val="both"/>
        <w:rPr>
          <w:rFonts w:asciiTheme="minorHAnsi" w:hAnsiTheme="minorHAnsi" w:cstheme="minorHAnsi"/>
          <w:sz w:val="22"/>
          <w:szCs w:val="22"/>
        </w:rPr>
      </w:pPr>
      <w:r w:rsidRPr="000357B9">
        <w:rPr>
          <w:rFonts w:asciiTheme="minorHAnsi" w:hAnsiTheme="minorHAnsi" w:cstheme="minorHAnsi"/>
          <w:sz w:val="22"/>
          <w:szCs w:val="22"/>
        </w:rPr>
        <w:lastRenderedPageBreak/>
        <w:t>Bu çalışmada, stratejik planlamayla ilgili kavramsal bir çerçeve oluşturularak, okullardaki stratejik planlamaya ilişkin uygulamaların ne derece etkili olduğu belirlenmeye çalışılmıştır.</w:t>
      </w:r>
    </w:p>
    <w:p w:rsidR="00C018F7" w:rsidRPr="000357B9" w:rsidRDefault="00C018F7" w:rsidP="00C018F7">
      <w:pPr>
        <w:jc w:val="both"/>
        <w:rPr>
          <w:rFonts w:asciiTheme="minorHAnsi" w:hAnsiTheme="minorHAnsi" w:cstheme="minorHAnsi"/>
          <w:sz w:val="22"/>
          <w:szCs w:val="22"/>
        </w:rPr>
      </w:pPr>
      <w:r w:rsidRPr="000357B9">
        <w:rPr>
          <w:rFonts w:asciiTheme="minorHAnsi" w:hAnsiTheme="minorHAnsi" w:cstheme="minorHAnsi"/>
          <w:sz w:val="22"/>
          <w:szCs w:val="22"/>
        </w:rPr>
        <w:t xml:space="preserve">Okulun stratejik planlamasının yapılması, dolayısıyla okulun </w:t>
      </w:r>
      <w:proofErr w:type="gramStart"/>
      <w:r w:rsidRPr="000357B9">
        <w:rPr>
          <w:rFonts w:asciiTheme="minorHAnsi" w:hAnsiTheme="minorHAnsi" w:cstheme="minorHAnsi"/>
          <w:sz w:val="22"/>
          <w:szCs w:val="22"/>
        </w:rPr>
        <w:t>misyonunun</w:t>
      </w:r>
      <w:proofErr w:type="gramEnd"/>
      <w:r w:rsidRPr="000357B9">
        <w:rPr>
          <w:rFonts w:asciiTheme="minorHAnsi" w:hAnsiTheme="minorHAnsi" w:cstheme="minorHAnsi"/>
          <w:sz w:val="22"/>
          <w:szCs w:val="22"/>
        </w:rPr>
        <w:t>, vizyonunun, ilkelerinin stratejik amaçlarının, hedeflerinin, belirlenmesi okul gelişim sürecinin temel unsurlarıdır.</w:t>
      </w:r>
    </w:p>
    <w:p w:rsidR="00C018F7" w:rsidRPr="000357B9" w:rsidRDefault="00C018F7" w:rsidP="00C018F7">
      <w:pPr>
        <w:jc w:val="both"/>
        <w:rPr>
          <w:rFonts w:asciiTheme="minorHAnsi" w:hAnsiTheme="minorHAnsi" w:cstheme="minorHAnsi"/>
          <w:sz w:val="22"/>
          <w:szCs w:val="22"/>
        </w:rPr>
      </w:pPr>
      <w:r w:rsidRPr="000357B9">
        <w:rPr>
          <w:rFonts w:asciiTheme="minorHAnsi" w:hAnsiTheme="minorHAnsi" w:cstheme="minorHAnsi"/>
          <w:sz w:val="22"/>
          <w:szCs w:val="22"/>
        </w:rPr>
        <w:t>Stratejik planlama bir okulun etkililiğinin ve sürekli gelişiminin anahtarıdır. Gideceği limanı bilmeyene hiçbir rüzgârdan hayır gelmez sözü stratejik planlamanın geçmişte olduğu gibi günümüzde de yarında öneminin bir kez daha vurgulamaktadır.</w:t>
      </w:r>
    </w:p>
    <w:p w:rsidR="00C018F7" w:rsidRPr="000357B9" w:rsidRDefault="00C018F7" w:rsidP="00C018F7">
      <w:pPr>
        <w:jc w:val="both"/>
        <w:rPr>
          <w:rFonts w:asciiTheme="minorHAnsi" w:hAnsiTheme="minorHAnsi" w:cstheme="minorHAnsi"/>
          <w:sz w:val="22"/>
          <w:szCs w:val="22"/>
        </w:rPr>
      </w:pPr>
      <w:r w:rsidRPr="000357B9">
        <w:rPr>
          <w:rFonts w:asciiTheme="minorHAnsi" w:hAnsiTheme="minorHAnsi" w:cstheme="minorHAnsi"/>
          <w:sz w:val="22"/>
          <w:szCs w:val="22"/>
        </w:rPr>
        <w:t>Günümüzde okullar çağın gerekleri konusunda öğrencilerin, öğretmenlerin, velilerin eğitim-öğretim ihtiyaçlarına cevap verebilmek için gittikçe karmaşıklaşan bir yapı içerisine girmektedir. Bu değişen ve gelişen okul yapısı okul toplumunu oluşturan bütün bireylerin sürekli gelişim anlayışına sahip olması gerekmektedir.</w:t>
      </w:r>
    </w:p>
    <w:p w:rsidR="00C018F7" w:rsidRPr="000357B9" w:rsidRDefault="00C018F7" w:rsidP="00C018F7">
      <w:pPr>
        <w:jc w:val="both"/>
        <w:rPr>
          <w:rFonts w:asciiTheme="minorHAnsi" w:hAnsiTheme="minorHAnsi" w:cstheme="minorHAnsi"/>
          <w:sz w:val="22"/>
          <w:szCs w:val="22"/>
        </w:rPr>
      </w:pPr>
      <w:r w:rsidRPr="000357B9">
        <w:rPr>
          <w:rFonts w:asciiTheme="minorHAnsi" w:hAnsiTheme="minorHAnsi" w:cstheme="minorHAnsi"/>
          <w:sz w:val="22"/>
          <w:szCs w:val="22"/>
        </w:rPr>
        <w:t>Bizler stratejik planlamamızı “Geleceği tahmin etmenin en iyi yolu onu yaratmaktır.” Peter DRUCHER. Sözünden hareketle geleceği gerçekleştirmek için bütün şartları düşünüp biz duygusuyla hareketle ilerlemektir.</w:t>
      </w:r>
    </w:p>
    <w:p w:rsidR="00C018F7" w:rsidRPr="000357B9" w:rsidRDefault="00C018F7" w:rsidP="00C018F7">
      <w:pPr>
        <w:jc w:val="both"/>
        <w:rPr>
          <w:rFonts w:asciiTheme="minorHAnsi" w:hAnsiTheme="minorHAnsi" w:cstheme="minorHAnsi"/>
          <w:sz w:val="22"/>
          <w:szCs w:val="22"/>
        </w:rPr>
      </w:pPr>
      <w:r w:rsidRPr="000357B9">
        <w:rPr>
          <w:rFonts w:asciiTheme="minorHAnsi" w:hAnsiTheme="minorHAnsi" w:cstheme="minorHAnsi"/>
          <w:sz w:val="22"/>
          <w:szCs w:val="22"/>
        </w:rPr>
        <w:t xml:space="preserve">Stratejik amaçların ve hedeflerin, belirlenen </w:t>
      </w:r>
      <w:proofErr w:type="gramStart"/>
      <w:r w:rsidRPr="000357B9">
        <w:rPr>
          <w:rFonts w:asciiTheme="minorHAnsi" w:hAnsiTheme="minorHAnsi" w:cstheme="minorHAnsi"/>
          <w:sz w:val="22"/>
          <w:szCs w:val="22"/>
        </w:rPr>
        <w:t>vizyon</w:t>
      </w:r>
      <w:proofErr w:type="gramEnd"/>
      <w:r w:rsidRPr="000357B9">
        <w:rPr>
          <w:rFonts w:asciiTheme="minorHAnsi" w:hAnsiTheme="minorHAnsi" w:cstheme="minorHAnsi"/>
          <w:sz w:val="22"/>
          <w:szCs w:val="22"/>
        </w:rPr>
        <w:t xml:space="preserve"> ve misyona hizmet etmesi, vizyon, misyon ve değerler ile uyumlu olması gerekmektedir. Bu nedenle okulumuzdaki mevcut durumları göz önüne alarak bütün bu terimlerin lafta kalması değil uygulanabilirliği üzerinde durmaktayız. ’’Ben Türk ufuklarında bir gün mutlaka bir güneş doğacağına, bunun hararet ve kuvvetinin bizi ısıtacağına, bundan bize bir güç çıkacağına o kadar emindim ki bunu adeta gözlerimle görüyordum.’’ 1937 M. Kemal ATATÜRK. Vecizesi ulu önder </w:t>
      </w:r>
      <w:proofErr w:type="spellStart"/>
      <w:r w:rsidRPr="000357B9">
        <w:rPr>
          <w:rFonts w:asciiTheme="minorHAnsi" w:hAnsiTheme="minorHAnsi" w:cstheme="minorHAnsi"/>
          <w:sz w:val="22"/>
          <w:szCs w:val="22"/>
        </w:rPr>
        <w:t>ATATÜRK’ün</w:t>
      </w:r>
      <w:proofErr w:type="spellEnd"/>
      <w:r w:rsidRPr="000357B9">
        <w:rPr>
          <w:rFonts w:asciiTheme="minorHAnsi" w:hAnsiTheme="minorHAnsi" w:cstheme="minorHAnsi"/>
          <w:sz w:val="22"/>
          <w:szCs w:val="22"/>
        </w:rPr>
        <w:t xml:space="preserve"> nasıl bir </w:t>
      </w:r>
      <w:proofErr w:type="gramStart"/>
      <w:r w:rsidRPr="000357B9">
        <w:rPr>
          <w:rFonts w:asciiTheme="minorHAnsi" w:hAnsiTheme="minorHAnsi" w:cstheme="minorHAnsi"/>
          <w:sz w:val="22"/>
          <w:szCs w:val="22"/>
        </w:rPr>
        <w:t>vizyon</w:t>
      </w:r>
      <w:proofErr w:type="gramEnd"/>
      <w:r w:rsidRPr="000357B9">
        <w:rPr>
          <w:rFonts w:asciiTheme="minorHAnsi" w:hAnsiTheme="minorHAnsi" w:cstheme="minorHAnsi"/>
          <w:sz w:val="22"/>
          <w:szCs w:val="22"/>
        </w:rPr>
        <w:t xml:space="preserve"> sahibi olduğu ve bunu gerçekleştirme yolunda yaptığı hamleler göz ardı edilemez.</w:t>
      </w:r>
    </w:p>
    <w:p w:rsidR="00AA4772" w:rsidRPr="000357B9" w:rsidRDefault="00AA4772" w:rsidP="00C018F7">
      <w:pPr>
        <w:jc w:val="center"/>
        <w:rPr>
          <w:rFonts w:asciiTheme="minorHAnsi" w:hAnsiTheme="minorHAnsi" w:cstheme="minorHAnsi"/>
          <w:sz w:val="22"/>
          <w:szCs w:val="22"/>
        </w:rPr>
      </w:pPr>
    </w:p>
    <w:p w:rsidR="00C018F7" w:rsidRPr="000357B9" w:rsidRDefault="00C018F7" w:rsidP="00C018F7">
      <w:pPr>
        <w:jc w:val="center"/>
        <w:rPr>
          <w:rFonts w:asciiTheme="minorHAnsi" w:hAnsiTheme="minorHAnsi" w:cstheme="minorHAnsi"/>
          <w:sz w:val="22"/>
          <w:szCs w:val="22"/>
        </w:rPr>
      </w:pPr>
    </w:p>
    <w:p w:rsidR="00C018F7" w:rsidRPr="000357B9" w:rsidRDefault="00C018F7" w:rsidP="00C018F7">
      <w:pPr>
        <w:jc w:val="center"/>
        <w:rPr>
          <w:rFonts w:asciiTheme="minorHAnsi" w:hAnsiTheme="minorHAnsi" w:cstheme="minorHAnsi"/>
          <w:sz w:val="22"/>
          <w:szCs w:val="22"/>
        </w:rPr>
      </w:pPr>
      <w:r w:rsidRPr="000357B9">
        <w:rPr>
          <w:rFonts w:asciiTheme="minorHAnsi" w:hAnsiTheme="minorHAnsi" w:cstheme="minorHAnsi"/>
          <w:sz w:val="22"/>
          <w:szCs w:val="22"/>
        </w:rPr>
        <w:t>Meltem ORAL</w:t>
      </w:r>
    </w:p>
    <w:p w:rsidR="00C018F7" w:rsidRPr="000357B9" w:rsidRDefault="00C018F7" w:rsidP="00C018F7">
      <w:pPr>
        <w:jc w:val="center"/>
        <w:rPr>
          <w:rFonts w:asciiTheme="minorHAnsi" w:hAnsiTheme="minorHAnsi" w:cstheme="minorHAnsi"/>
          <w:sz w:val="22"/>
          <w:szCs w:val="22"/>
        </w:rPr>
      </w:pPr>
      <w:r w:rsidRPr="000357B9">
        <w:rPr>
          <w:rFonts w:asciiTheme="minorHAnsi" w:hAnsiTheme="minorHAnsi" w:cstheme="minorHAnsi"/>
          <w:sz w:val="22"/>
          <w:szCs w:val="22"/>
        </w:rPr>
        <w:t>Okul Müdürü</w:t>
      </w:r>
    </w:p>
    <w:p w:rsidR="00C018F7" w:rsidRPr="000357B9" w:rsidRDefault="00C018F7" w:rsidP="00C018F7">
      <w:pPr>
        <w:jc w:val="center"/>
        <w:rPr>
          <w:rFonts w:asciiTheme="minorHAnsi" w:hAnsiTheme="minorHAnsi" w:cstheme="minorHAnsi"/>
          <w:sz w:val="22"/>
          <w:szCs w:val="22"/>
        </w:rPr>
      </w:pPr>
    </w:p>
    <w:p w:rsidR="00C018F7" w:rsidRPr="000357B9" w:rsidRDefault="00C018F7" w:rsidP="00C018F7">
      <w:pPr>
        <w:jc w:val="center"/>
        <w:rPr>
          <w:rFonts w:asciiTheme="minorHAnsi" w:hAnsiTheme="minorHAnsi" w:cstheme="minorHAnsi"/>
          <w:sz w:val="22"/>
          <w:szCs w:val="22"/>
        </w:rPr>
      </w:pPr>
    </w:p>
    <w:p w:rsidR="00C018F7" w:rsidRPr="000357B9" w:rsidRDefault="00C018F7" w:rsidP="00C018F7">
      <w:pPr>
        <w:pStyle w:val="Heading1"/>
        <w:rPr>
          <w:rFonts w:asciiTheme="minorHAnsi" w:hAnsiTheme="minorHAnsi" w:cstheme="minorHAnsi"/>
          <w:color w:val="auto"/>
          <w:sz w:val="22"/>
          <w:szCs w:val="22"/>
        </w:rPr>
      </w:pPr>
      <w:bookmarkStart w:id="1" w:name="_Toc531097531"/>
      <w:r w:rsidRPr="000357B9">
        <w:rPr>
          <w:rFonts w:asciiTheme="minorHAnsi" w:hAnsiTheme="minorHAnsi" w:cstheme="minorHAnsi"/>
          <w:color w:val="auto"/>
          <w:sz w:val="22"/>
          <w:szCs w:val="22"/>
        </w:rPr>
        <w:lastRenderedPageBreak/>
        <w:t>İçindekiler</w:t>
      </w:r>
      <w:bookmarkEnd w:id="1"/>
    </w:p>
    <w:p w:rsidR="00C018F7" w:rsidRPr="000357B9" w:rsidRDefault="00C018F7" w:rsidP="00C018F7">
      <w:pPr>
        <w:pStyle w:val="TOC1"/>
        <w:tabs>
          <w:tab w:val="right" w:leader="dot" w:pos="13994"/>
        </w:tabs>
        <w:rPr>
          <w:rFonts w:asciiTheme="minorHAnsi" w:hAnsiTheme="minorHAnsi" w:cstheme="minorHAnsi"/>
          <w:b w:val="0"/>
          <w:bCs w:val="0"/>
          <w:caps w:val="0"/>
          <w:noProof/>
          <w:sz w:val="22"/>
          <w:szCs w:val="22"/>
        </w:rPr>
      </w:pPr>
      <w:r w:rsidRPr="000357B9">
        <w:rPr>
          <w:rFonts w:asciiTheme="minorHAnsi" w:hAnsiTheme="minorHAnsi" w:cstheme="minorHAnsi"/>
          <w:b w:val="0"/>
          <w:bCs w:val="0"/>
          <w:i/>
          <w:iCs/>
          <w:sz w:val="22"/>
          <w:szCs w:val="22"/>
        </w:rPr>
        <w:fldChar w:fldCharType="begin"/>
      </w:r>
      <w:r w:rsidRPr="000357B9">
        <w:rPr>
          <w:rFonts w:asciiTheme="minorHAnsi" w:hAnsiTheme="minorHAnsi" w:cstheme="minorHAnsi"/>
          <w:b w:val="0"/>
          <w:bCs w:val="0"/>
          <w:i/>
          <w:iCs/>
          <w:sz w:val="22"/>
          <w:szCs w:val="22"/>
        </w:rPr>
        <w:instrText xml:space="preserve"> TOC \o "1-2" \h \z \u </w:instrText>
      </w:r>
      <w:r w:rsidRPr="000357B9">
        <w:rPr>
          <w:rFonts w:asciiTheme="minorHAnsi" w:hAnsiTheme="minorHAnsi" w:cstheme="minorHAnsi"/>
          <w:b w:val="0"/>
          <w:bCs w:val="0"/>
          <w:i/>
          <w:iCs/>
          <w:sz w:val="22"/>
          <w:szCs w:val="22"/>
        </w:rPr>
        <w:fldChar w:fldCharType="separate"/>
      </w:r>
      <w:hyperlink w:anchor="_Toc531097530" w:history="1">
        <w:r w:rsidRPr="000357B9">
          <w:rPr>
            <w:rStyle w:val="Hyperlink"/>
            <w:rFonts w:asciiTheme="minorHAnsi" w:eastAsia="SimSun" w:hAnsiTheme="minorHAnsi" w:cstheme="minorHAnsi"/>
            <w:noProof/>
            <w:color w:val="auto"/>
            <w:sz w:val="22"/>
            <w:szCs w:val="22"/>
          </w:rPr>
          <w:t>Sunuş</w:t>
        </w:r>
        <w:r w:rsidRPr="000357B9">
          <w:rPr>
            <w:rFonts w:asciiTheme="minorHAnsi" w:hAnsiTheme="minorHAnsi" w:cstheme="minorHAnsi"/>
            <w:noProof/>
            <w:webHidden/>
            <w:sz w:val="22"/>
            <w:szCs w:val="22"/>
          </w:rPr>
          <w:tab/>
        </w:r>
        <w:r w:rsidRPr="000357B9">
          <w:rPr>
            <w:rFonts w:asciiTheme="minorHAnsi" w:hAnsiTheme="minorHAnsi" w:cstheme="minorHAnsi"/>
            <w:noProof/>
            <w:webHidden/>
            <w:sz w:val="22"/>
            <w:szCs w:val="22"/>
          </w:rPr>
          <w:fldChar w:fldCharType="begin"/>
        </w:r>
        <w:r w:rsidRPr="000357B9">
          <w:rPr>
            <w:rFonts w:asciiTheme="minorHAnsi" w:hAnsiTheme="minorHAnsi" w:cstheme="minorHAnsi"/>
            <w:noProof/>
            <w:webHidden/>
            <w:sz w:val="22"/>
            <w:szCs w:val="22"/>
          </w:rPr>
          <w:instrText xml:space="preserve"> PAGEREF _Toc531097530 \h </w:instrText>
        </w:r>
        <w:r w:rsidRPr="000357B9">
          <w:rPr>
            <w:rFonts w:asciiTheme="minorHAnsi" w:hAnsiTheme="minorHAnsi" w:cstheme="minorHAnsi"/>
            <w:noProof/>
            <w:webHidden/>
            <w:sz w:val="22"/>
            <w:szCs w:val="22"/>
          </w:rPr>
        </w:r>
        <w:r w:rsidRPr="000357B9">
          <w:rPr>
            <w:rFonts w:asciiTheme="minorHAnsi" w:hAnsiTheme="minorHAnsi" w:cstheme="minorHAnsi"/>
            <w:noProof/>
            <w:webHidden/>
            <w:sz w:val="22"/>
            <w:szCs w:val="22"/>
          </w:rPr>
          <w:fldChar w:fldCharType="separate"/>
        </w:r>
        <w:r w:rsidRPr="000357B9">
          <w:rPr>
            <w:rFonts w:asciiTheme="minorHAnsi" w:hAnsiTheme="minorHAnsi" w:cstheme="minorHAnsi"/>
            <w:noProof/>
            <w:webHidden/>
            <w:sz w:val="22"/>
            <w:szCs w:val="22"/>
          </w:rPr>
          <w:t>3</w:t>
        </w:r>
        <w:r w:rsidRPr="000357B9">
          <w:rPr>
            <w:rFonts w:asciiTheme="minorHAnsi" w:hAnsiTheme="minorHAnsi" w:cstheme="minorHAnsi"/>
            <w:noProof/>
            <w:webHidden/>
            <w:sz w:val="22"/>
            <w:szCs w:val="22"/>
          </w:rPr>
          <w:fldChar w:fldCharType="end"/>
        </w:r>
      </w:hyperlink>
    </w:p>
    <w:p w:rsidR="00C018F7" w:rsidRPr="000357B9" w:rsidRDefault="0093673A" w:rsidP="00C018F7">
      <w:pPr>
        <w:pStyle w:val="TOC1"/>
        <w:tabs>
          <w:tab w:val="right" w:leader="dot" w:pos="13994"/>
        </w:tabs>
        <w:rPr>
          <w:rFonts w:asciiTheme="minorHAnsi" w:hAnsiTheme="minorHAnsi" w:cstheme="minorHAnsi"/>
          <w:b w:val="0"/>
          <w:bCs w:val="0"/>
          <w:caps w:val="0"/>
          <w:noProof/>
          <w:sz w:val="22"/>
          <w:szCs w:val="22"/>
        </w:rPr>
      </w:pPr>
      <w:hyperlink w:anchor="_Toc531097531" w:history="1">
        <w:r w:rsidR="00C018F7" w:rsidRPr="000357B9">
          <w:rPr>
            <w:rStyle w:val="Hyperlink"/>
            <w:rFonts w:asciiTheme="minorHAnsi" w:eastAsia="SimSun" w:hAnsiTheme="minorHAnsi" w:cstheme="minorHAnsi"/>
            <w:noProof/>
            <w:color w:val="auto"/>
            <w:sz w:val="22"/>
            <w:szCs w:val="22"/>
          </w:rPr>
          <w:t>İçindekiler</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_Toc531097531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4</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1"/>
        <w:tabs>
          <w:tab w:val="right" w:leader="dot" w:pos="13994"/>
        </w:tabs>
        <w:rPr>
          <w:rFonts w:asciiTheme="minorHAnsi" w:hAnsiTheme="minorHAnsi" w:cstheme="minorHAnsi"/>
          <w:b w:val="0"/>
          <w:bCs w:val="0"/>
          <w:caps w:val="0"/>
          <w:noProof/>
          <w:sz w:val="22"/>
          <w:szCs w:val="22"/>
        </w:rPr>
      </w:pPr>
      <w:hyperlink w:anchor="_Toc531097532" w:history="1">
        <w:r w:rsidR="00C018F7" w:rsidRPr="000357B9">
          <w:rPr>
            <w:rStyle w:val="Hyperlink"/>
            <w:rFonts w:asciiTheme="minorHAnsi" w:eastAsia="SimSun" w:hAnsiTheme="minorHAnsi" w:cstheme="minorHAnsi"/>
            <w:noProof/>
            <w:color w:val="auto"/>
            <w:sz w:val="22"/>
            <w:szCs w:val="22"/>
          </w:rPr>
          <w:t>BÖLÜM I: GİRİŞ ve PLAN HAZIRLIK SÜRECİ</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_Toc531097532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5</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1"/>
        <w:tabs>
          <w:tab w:val="right" w:leader="dot" w:pos="13994"/>
        </w:tabs>
        <w:rPr>
          <w:rFonts w:asciiTheme="minorHAnsi" w:hAnsiTheme="minorHAnsi" w:cstheme="minorHAnsi"/>
          <w:b w:val="0"/>
          <w:bCs w:val="0"/>
          <w:caps w:val="0"/>
          <w:noProof/>
          <w:sz w:val="22"/>
          <w:szCs w:val="22"/>
        </w:rPr>
      </w:pPr>
      <w:hyperlink w:anchor="_Toc531097533" w:history="1">
        <w:r w:rsidR="00C018F7" w:rsidRPr="000357B9">
          <w:rPr>
            <w:rStyle w:val="Hyperlink"/>
            <w:rFonts w:asciiTheme="minorHAnsi" w:eastAsia="SimSun" w:hAnsiTheme="minorHAnsi" w:cstheme="minorHAnsi"/>
            <w:noProof/>
            <w:color w:val="auto"/>
            <w:sz w:val="22"/>
            <w:szCs w:val="22"/>
          </w:rPr>
          <w:t xml:space="preserve">BÖLÜM II: </w:t>
        </w:r>
        <w:r w:rsidR="00C018F7" w:rsidRPr="000357B9">
          <w:rPr>
            <w:rStyle w:val="Hyperlink"/>
            <w:rFonts w:asciiTheme="minorHAnsi" w:eastAsia="Calibri" w:hAnsiTheme="minorHAnsi" w:cstheme="minorHAnsi"/>
            <w:noProof/>
            <w:color w:val="auto"/>
            <w:sz w:val="22"/>
            <w:szCs w:val="22"/>
          </w:rPr>
          <w:t>DURUM ANALİZİ</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_Toc531097533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6</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2"/>
        <w:tabs>
          <w:tab w:val="right" w:leader="dot" w:pos="13994"/>
        </w:tabs>
        <w:rPr>
          <w:rFonts w:asciiTheme="minorHAnsi" w:hAnsiTheme="minorHAnsi" w:cstheme="minorHAnsi"/>
          <w:smallCaps w:val="0"/>
          <w:noProof/>
          <w:sz w:val="22"/>
          <w:szCs w:val="22"/>
        </w:rPr>
      </w:pPr>
      <w:hyperlink w:anchor="_Toc531097534" w:history="1">
        <w:r w:rsidR="00C018F7" w:rsidRPr="000357B9">
          <w:rPr>
            <w:rStyle w:val="Hyperlink"/>
            <w:rFonts w:asciiTheme="minorHAnsi" w:eastAsia="SimSun" w:hAnsiTheme="minorHAnsi" w:cstheme="minorHAnsi"/>
            <w:noProof/>
            <w:color w:val="auto"/>
            <w:sz w:val="22"/>
            <w:szCs w:val="22"/>
          </w:rPr>
          <w:t>Okulun Kısa Tanıtımı</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_Toc531097534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6</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2"/>
        <w:tabs>
          <w:tab w:val="right" w:leader="dot" w:pos="13994"/>
        </w:tabs>
        <w:rPr>
          <w:rFonts w:asciiTheme="minorHAnsi" w:hAnsiTheme="minorHAnsi" w:cstheme="minorHAnsi"/>
          <w:smallCaps w:val="0"/>
          <w:noProof/>
          <w:sz w:val="22"/>
          <w:szCs w:val="22"/>
        </w:rPr>
      </w:pPr>
      <w:hyperlink w:anchor="_Toc531097535" w:history="1">
        <w:r w:rsidR="00C018F7" w:rsidRPr="000357B9">
          <w:rPr>
            <w:rStyle w:val="Hyperlink"/>
            <w:rFonts w:asciiTheme="minorHAnsi" w:eastAsia="SimSun" w:hAnsiTheme="minorHAnsi" w:cstheme="minorHAnsi"/>
            <w:noProof/>
            <w:color w:val="auto"/>
            <w:sz w:val="22"/>
            <w:szCs w:val="22"/>
          </w:rPr>
          <w:t>Okulun Mevcut Durumu: Temel İstatistikler</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_Toc531097535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7</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2"/>
        <w:tabs>
          <w:tab w:val="right" w:leader="dot" w:pos="13994"/>
        </w:tabs>
        <w:rPr>
          <w:rFonts w:asciiTheme="minorHAnsi" w:hAnsiTheme="minorHAnsi" w:cstheme="minorHAnsi"/>
          <w:smallCaps w:val="0"/>
          <w:noProof/>
          <w:sz w:val="22"/>
          <w:szCs w:val="22"/>
        </w:rPr>
      </w:pPr>
      <w:hyperlink w:anchor="_Toc531097536" w:history="1">
        <w:r w:rsidR="00C018F7" w:rsidRPr="000357B9">
          <w:rPr>
            <w:rStyle w:val="Hyperlink"/>
            <w:rFonts w:asciiTheme="minorHAnsi" w:eastAsia="SimSun" w:hAnsiTheme="minorHAnsi" w:cstheme="minorHAnsi"/>
            <w:noProof/>
            <w:color w:val="auto"/>
            <w:sz w:val="22"/>
            <w:szCs w:val="22"/>
          </w:rPr>
          <w:t>PAYDAŞ ANALİZİ</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_Toc531097536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12</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2"/>
        <w:tabs>
          <w:tab w:val="right" w:leader="dot" w:pos="13994"/>
        </w:tabs>
        <w:rPr>
          <w:rFonts w:asciiTheme="minorHAnsi" w:hAnsiTheme="minorHAnsi" w:cstheme="minorHAnsi"/>
          <w:smallCaps w:val="0"/>
          <w:noProof/>
          <w:sz w:val="22"/>
          <w:szCs w:val="22"/>
        </w:rPr>
      </w:pPr>
      <w:hyperlink w:anchor="_Toc531097537" w:history="1">
        <w:r w:rsidR="00C018F7" w:rsidRPr="000357B9">
          <w:rPr>
            <w:rStyle w:val="Hyperlink"/>
            <w:rFonts w:asciiTheme="minorHAnsi" w:eastAsia="SimSun" w:hAnsiTheme="minorHAnsi" w:cstheme="minorHAnsi"/>
            <w:noProof/>
            <w:color w:val="auto"/>
            <w:sz w:val="22"/>
            <w:szCs w:val="22"/>
          </w:rPr>
          <w:t>GZFT (Güçlü, Zayıf, Fırsat, Tehdit) Analizi</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_Toc531097537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14</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2"/>
        <w:tabs>
          <w:tab w:val="right" w:leader="dot" w:pos="13994"/>
        </w:tabs>
        <w:rPr>
          <w:rFonts w:asciiTheme="minorHAnsi" w:hAnsiTheme="minorHAnsi" w:cstheme="minorHAnsi"/>
          <w:smallCaps w:val="0"/>
          <w:noProof/>
          <w:sz w:val="22"/>
          <w:szCs w:val="22"/>
        </w:rPr>
      </w:pPr>
      <w:hyperlink w:anchor="_Toc531097538" w:history="1">
        <w:r w:rsidR="00C018F7" w:rsidRPr="000357B9">
          <w:rPr>
            <w:rStyle w:val="Hyperlink"/>
            <w:rFonts w:asciiTheme="minorHAnsi" w:eastAsia="SimSun" w:hAnsiTheme="minorHAnsi" w:cstheme="minorHAnsi"/>
            <w:noProof/>
            <w:color w:val="auto"/>
            <w:sz w:val="22"/>
            <w:szCs w:val="22"/>
          </w:rPr>
          <w:t>Gelişim ve Sorun Alanları</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_Toc531097538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16</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1"/>
        <w:tabs>
          <w:tab w:val="right" w:leader="dot" w:pos="13994"/>
        </w:tabs>
        <w:rPr>
          <w:rFonts w:asciiTheme="minorHAnsi" w:hAnsiTheme="minorHAnsi" w:cstheme="minorHAnsi"/>
          <w:b w:val="0"/>
          <w:bCs w:val="0"/>
          <w:caps w:val="0"/>
          <w:noProof/>
          <w:sz w:val="22"/>
          <w:szCs w:val="22"/>
        </w:rPr>
      </w:pPr>
      <w:hyperlink w:anchor="_Toc531097539" w:history="1">
        <w:r w:rsidR="00C018F7" w:rsidRPr="000357B9">
          <w:rPr>
            <w:rStyle w:val="Hyperlink"/>
            <w:rFonts w:asciiTheme="minorHAnsi" w:eastAsia="SimSun" w:hAnsiTheme="minorHAnsi" w:cstheme="minorHAnsi"/>
            <w:noProof/>
            <w:color w:val="auto"/>
            <w:sz w:val="22"/>
            <w:szCs w:val="22"/>
          </w:rPr>
          <w:t>BÖLÜM III: MİSYON, VİZYON VE TEMEL DEĞERLER</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_Toc531097539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19</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2"/>
        <w:tabs>
          <w:tab w:val="right" w:leader="dot" w:pos="13994"/>
        </w:tabs>
        <w:rPr>
          <w:rFonts w:asciiTheme="minorHAnsi" w:hAnsiTheme="minorHAnsi" w:cstheme="minorHAnsi"/>
          <w:smallCaps w:val="0"/>
          <w:noProof/>
          <w:sz w:val="22"/>
          <w:szCs w:val="22"/>
        </w:rPr>
      </w:pPr>
      <w:hyperlink w:anchor="_Toc531097540" w:history="1">
        <w:r w:rsidR="00C018F7" w:rsidRPr="000357B9">
          <w:rPr>
            <w:rStyle w:val="Hyperlink"/>
            <w:rFonts w:asciiTheme="minorHAnsi" w:eastAsia="SimSun" w:hAnsiTheme="minorHAnsi" w:cstheme="minorHAnsi"/>
            <w:noProof/>
            <w:color w:val="auto"/>
            <w:sz w:val="22"/>
            <w:szCs w:val="22"/>
          </w:rPr>
          <w:t>MİSYONUMUZ</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_Toc531097540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19</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2"/>
        <w:tabs>
          <w:tab w:val="right" w:leader="dot" w:pos="13994"/>
        </w:tabs>
        <w:rPr>
          <w:rFonts w:asciiTheme="minorHAnsi" w:hAnsiTheme="minorHAnsi" w:cstheme="minorHAnsi"/>
          <w:smallCaps w:val="0"/>
          <w:noProof/>
          <w:sz w:val="22"/>
          <w:szCs w:val="22"/>
        </w:rPr>
      </w:pPr>
      <w:hyperlink w:anchor="_Toc531097541" w:history="1">
        <w:r w:rsidR="00C018F7" w:rsidRPr="000357B9">
          <w:rPr>
            <w:rStyle w:val="Hyperlink"/>
            <w:rFonts w:asciiTheme="minorHAnsi" w:eastAsia="SimSun" w:hAnsiTheme="minorHAnsi" w:cstheme="minorHAnsi"/>
            <w:noProof/>
            <w:color w:val="auto"/>
            <w:sz w:val="22"/>
            <w:szCs w:val="22"/>
          </w:rPr>
          <w:t>VİZYONUMUZ</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_Toc531097541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19</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2"/>
        <w:tabs>
          <w:tab w:val="right" w:leader="dot" w:pos="13994"/>
        </w:tabs>
        <w:rPr>
          <w:rFonts w:asciiTheme="minorHAnsi" w:hAnsiTheme="minorHAnsi" w:cstheme="minorHAnsi"/>
          <w:smallCaps w:val="0"/>
          <w:noProof/>
          <w:sz w:val="22"/>
          <w:szCs w:val="22"/>
        </w:rPr>
      </w:pPr>
      <w:hyperlink w:anchor="_Toc531097542" w:history="1">
        <w:r w:rsidR="00C018F7" w:rsidRPr="000357B9">
          <w:rPr>
            <w:rStyle w:val="Hyperlink"/>
            <w:rFonts w:asciiTheme="minorHAnsi" w:eastAsia="SimSun" w:hAnsiTheme="minorHAnsi" w:cstheme="minorHAnsi"/>
            <w:noProof/>
            <w:color w:val="auto"/>
            <w:sz w:val="22"/>
            <w:szCs w:val="22"/>
          </w:rPr>
          <w:t>TEMEL DEĞERLERİMİZ</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_Toc531097542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19</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1"/>
        <w:tabs>
          <w:tab w:val="right" w:leader="dot" w:pos="13994"/>
        </w:tabs>
        <w:rPr>
          <w:rFonts w:asciiTheme="minorHAnsi" w:hAnsiTheme="minorHAnsi" w:cstheme="minorHAnsi"/>
          <w:b w:val="0"/>
          <w:bCs w:val="0"/>
          <w:caps w:val="0"/>
          <w:noProof/>
          <w:sz w:val="22"/>
          <w:szCs w:val="22"/>
        </w:rPr>
      </w:pPr>
      <w:hyperlink w:anchor="_Toc531097543" w:history="1">
        <w:r w:rsidR="00C018F7" w:rsidRPr="000357B9">
          <w:rPr>
            <w:rStyle w:val="Hyperlink"/>
            <w:rFonts w:asciiTheme="minorHAnsi" w:eastAsia="SimSun" w:hAnsiTheme="minorHAnsi" w:cstheme="minorHAnsi"/>
            <w:noProof/>
            <w:color w:val="auto"/>
            <w:sz w:val="22"/>
            <w:szCs w:val="22"/>
          </w:rPr>
          <w:t>BÖLÜM IV: AMAÇ, HEDEF VE EYLEMLER</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_Toc531097543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21</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2"/>
        <w:tabs>
          <w:tab w:val="right" w:leader="dot" w:pos="13994"/>
        </w:tabs>
        <w:rPr>
          <w:rFonts w:asciiTheme="minorHAnsi" w:hAnsiTheme="minorHAnsi" w:cstheme="minorHAnsi"/>
          <w:smallCaps w:val="0"/>
          <w:noProof/>
          <w:sz w:val="22"/>
          <w:szCs w:val="22"/>
        </w:rPr>
      </w:pPr>
      <w:hyperlink w:anchor="_Toc531097544" w:history="1">
        <w:r w:rsidR="00C018F7" w:rsidRPr="000357B9">
          <w:rPr>
            <w:rStyle w:val="Hyperlink"/>
            <w:rFonts w:asciiTheme="minorHAnsi" w:eastAsia="SimSun" w:hAnsiTheme="minorHAnsi" w:cstheme="minorHAnsi"/>
            <w:noProof/>
            <w:color w:val="auto"/>
            <w:sz w:val="22"/>
            <w:szCs w:val="22"/>
          </w:rPr>
          <w:t>TEMA I: EĞİTİM VE ÖĞRETİME ERİŞİM</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_Toc531097544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21</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2"/>
        <w:tabs>
          <w:tab w:val="right" w:leader="dot" w:pos="13994"/>
        </w:tabs>
        <w:rPr>
          <w:rFonts w:asciiTheme="minorHAnsi" w:hAnsiTheme="minorHAnsi" w:cstheme="minorHAnsi"/>
          <w:smallCaps w:val="0"/>
          <w:noProof/>
          <w:sz w:val="22"/>
          <w:szCs w:val="22"/>
        </w:rPr>
      </w:pPr>
      <w:hyperlink w:anchor="_Toc531097545" w:history="1">
        <w:r w:rsidR="00C018F7" w:rsidRPr="000357B9">
          <w:rPr>
            <w:rStyle w:val="Hyperlink"/>
            <w:rFonts w:asciiTheme="minorHAnsi" w:eastAsia="SimSun" w:hAnsiTheme="minorHAnsi" w:cstheme="minorHAnsi"/>
            <w:noProof/>
            <w:color w:val="auto"/>
            <w:sz w:val="22"/>
            <w:szCs w:val="22"/>
          </w:rPr>
          <w:t>TEMA II: EĞİTİM VE ÖĞRETİMDE KALİTENİN ARTIRILMASI</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_Toc531097545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24</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2"/>
        <w:tabs>
          <w:tab w:val="right" w:leader="dot" w:pos="13994"/>
        </w:tabs>
        <w:rPr>
          <w:rFonts w:asciiTheme="minorHAnsi" w:hAnsiTheme="minorHAnsi" w:cstheme="minorHAnsi"/>
          <w:smallCaps w:val="0"/>
          <w:noProof/>
          <w:sz w:val="22"/>
          <w:szCs w:val="22"/>
        </w:rPr>
      </w:pPr>
      <w:hyperlink w:anchor="_Toc531097546" w:history="1">
        <w:r w:rsidR="00C018F7" w:rsidRPr="000357B9">
          <w:rPr>
            <w:rStyle w:val="Hyperlink"/>
            <w:rFonts w:asciiTheme="minorHAnsi" w:eastAsia="SimSun" w:hAnsiTheme="minorHAnsi" w:cstheme="minorHAnsi"/>
            <w:noProof/>
            <w:color w:val="auto"/>
            <w:sz w:val="22"/>
            <w:szCs w:val="22"/>
          </w:rPr>
          <w:t>TEMA III: KURUMSAL KAPASİTE</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_Toc531097546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28</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1"/>
        <w:tabs>
          <w:tab w:val="right" w:leader="dot" w:pos="13994"/>
        </w:tabs>
        <w:rPr>
          <w:rFonts w:asciiTheme="minorHAnsi" w:hAnsiTheme="minorHAnsi" w:cstheme="minorHAnsi"/>
          <w:b w:val="0"/>
          <w:bCs w:val="0"/>
          <w:caps w:val="0"/>
          <w:noProof/>
          <w:sz w:val="22"/>
          <w:szCs w:val="22"/>
        </w:rPr>
      </w:pPr>
      <w:hyperlink w:anchor="_Toc531097547" w:history="1">
        <w:r w:rsidR="00C018F7" w:rsidRPr="000357B9">
          <w:rPr>
            <w:rStyle w:val="Hyperlink"/>
            <w:rFonts w:asciiTheme="minorHAnsi" w:eastAsia="SimSun" w:hAnsiTheme="minorHAnsi" w:cstheme="minorHAnsi"/>
            <w:noProof/>
            <w:color w:val="auto"/>
            <w:sz w:val="22"/>
            <w:szCs w:val="22"/>
          </w:rPr>
          <w:t>V. BÖLÜM: MALİYETLENDİRME</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_Toc531097547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32</w:t>
        </w:r>
        <w:r w:rsidR="00C018F7" w:rsidRPr="000357B9">
          <w:rPr>
            <w:rFonts w:asciiTheme="minorHAnsi" w:hAnsiTheme="minorHAnsi" w:cstheme="minorHAnsi"/>
            <w:noProof/>
            <w:webHidden/>
            <w:sz w:val="22"/>
            <w:szCs w:val="22"/>
          </w:rPr>
          <w:fldChar w:fldCharType="end"/>
        </w:r>
      </w:hyperlink>
    </w:p>
    <w:p w:rsidR="00C018F7" w:rsidRPr="000357B9" w:rsidRDefault="0093673A" w:rsidP="00C018F7">
      <w:pPr>
        <w:pStyle w:val="TOC1"/>
        <w:tabs>
          <w:tab w:val="right" w:leader="dot" w:pos="13994"/>
        </w:tabs>
        <w:rPr>
          <w:rFonts w:asciiTheme="minorHAnsi" w:hAnsiTheme="minorHAnsi" w:cstheme="minorHAnsi"/>
          <w:b w:val="0"/>
          <w:bCs w:val="0"/>
          <w:caps w:val="0"/>
          <w:noProof/>
          <w:sz w:val="22"/>
          <w:szCs w:val="22"/>
        </w:rPr>
      </w:pPr>
      <w:hyperlink w:anchor="_Toc531097548" w:history="1">
        <w:r w:rsidR="00C018F7" w:rsidRPr="000357B9">
          <w:rPr>
            <w:rStyle w:val="Hyperlink"/>
            <w:rFonts w:asciiTheme="minorHAnsi" w:eastAsia="SimSun" w:hAnsiTheme="minorHAnsi" w:cstheme="minorHAnsi"/>
            <w:noProof/>
            <w:color w:val="auto"/>
            <w:sz w:val="22"/>
            <w:szCs w:val="22"/>
          </w:rPr>
          <w:t>EKLER:</w:t>
        </w:r>
        <w:r w:rsidR="00C018F7" w:rsidRPr="000357B9">
          <w:rPr>
            <w:rFonts w:asciiTheme="minorHAnsi" w:hAnsiTheme="minorHAnsi" w:cstheme="minorHAnsi"/>
            <w:noProof/>
            <w:webHidden/>
            <w:sz w:val="22"/>
            <w:szCs w:val="22"/>
          </w:rPr>
          <w:tab/>
        </w:r>
        <w:r w:rsidR="00C018F7" w:rsidRPr="000357B9">
          <w:rPr>
            <w:rFonts w:asciiTheme="minorHAnsi" w:hAnsiTheme="minorHAnsi" w:cstheme="minorHAnsi"/>
            <w:noProof/>
            <w:webHidden/>
            <w:sz w:val="22"/>
            <w:szCs w:val="22"/>
          </w:rPr>
          <w:fldChar w:fldCharType="begin"/>
        </w:r>
        <w:r w:rsidR="00C018F7" w:rsidRPr="000357B9">
          <w:rPr>
            <w:rFonts w:asciiTheme="minorHAnsi" w:hAnsiTheme="minorHAnsi" w:cstheme="minorHAnsi"/>
            <w:noProof/>
            <w:webHidden/>
            <w:sz w:val="22"/>
            <w:szCs w:val="22"/>
          </w:rPr>
          <w:instrText xml:space="preserve"> PAGEREF _Toc531097548 \h </w:instrText>
        </w:r>
        <w:r w:rsidR="00C018F7" w:rsidRPr="000357B9">
          <w:rPr>
            <w:rFonts w:asciiTheme="minorHAnsi" w:hAnsiTheme="minorHAnsi" w:cstheme="minorHAnsi"/>
            <w:noProof/>
            <w:webHidden/>
            <w:sz w:val="22"/>
            <w:szCs w:val="22"/>
          </w:rPr>
        </w:r>
        <w:r w:rsidR="00C018F7" w:rsidRPr="000357B9">
          <w:rPr>
            <w:rFonts w:asciiTheme="minorHAnsi" w:hAnsiTheme="minorHAnsi" w:cstheme="minorHAnsi"/>
            <w:noProof/>
            <w:webHidden/>
            <w:sz w:val="22"/>
            <w:szCs w:val="22"/>
          </w:rPr>
          <w:fldChar w:fldCharType="separate"/>
        </w:r>
        <w:r w:rsidR="00C018F7" w:rsidRPr="000357B9">
          <w:rPr>
            <w:rFonts w:asciiTheme="minorHAnsi" w:hAnsiTheme="minorHAnsi" w:cstheme="minorHAnsi"/>
            <w:noProof/>
            <w:webHidden/>
            <w:sz w:val="22"/>
            <w:szCs w:val="22"/>
          </w:rPr>
          <w:t>34</w:t>
        </w:r>
        <w:r w:rsidR="00C018F7" w:rsidRPr="000357B9">
          <w:rPr>
            <w:rFonts w:asciiTheme="minorHAnsi" w:hAnsiTheme="minorHAnsi" w:cstheme="minorHAnsi"/>
            <w:noProof/>
            <w:webHidden/>
            <w:sz w:val="22"/>
            <w:szCs w:val="22"/>
          </w:rPr>
          <w:fldChar w:fldCharType="end"/>
        </w:r>
      </w:hyperlink>
    </w:p>
    <w:p w:rsidR="00C018F7" w:rsidRPr="000357B9" w:rsidRDefault="00C018F7" w:rsidP="00C018F7">
      <w:pPr>
        <w:rPr>
          <w:rFonts w:asciiTheme="minorHAnsi" w:hAnsiTheme="minorHAnsi" w:cstheme="minorHAnsi"/>
          <w:sz w:val="22"/>
          <w:szCs w:val="22"/>
        </w:rPr>
      </w:pPr>
      <w:r w:rsidRPr="000357B9">
        <w:rPr>
          <w:rFonts w:asciiTheme="minorHAnsi" w:hAnsiTheme="minorHAnsi" w:cstheme="minorHAnsi"/>
          <w:b/>
          <w:bCs/>
          <w:i/>
          <w:iCs/>
          <w:sz w:val="22"/>
          <w:szCs w:val="22"/>
        </w:rPr>
        <w:fldChar w:fldCharType="end"/>
      </w:r>
    </w:p>
    <w:p w:rsidR="00C018F7" w:rsidRPr="000357B9" w:rsidRDefault="00C018F7" w:rsidP="00C018F7">
      <w:pPr>
        <w:rPr>
          <w:rFonts w:asciiTheme="minorHAnsi" w:hAnsiTheme="minorHAnsi" w:cstheme="minorHAnsi"/>
          <w:sz w:val="22"/>
          <w:szCs w:val="22"/>
        </w:rPr>
      </w:pPr>
    </w:p>
    <w:p w:rsidR="00C018F7" w:rsidRPr="000357B9" w:rsidRDefault="00C018F7" w:rsidP="00C018F7">
      <w:pPr>
        <w:tabs>
          <w:tab w:val="left" w:pos="3703"/>
        </w:tabs>
        <w:jc w:val="both"/>
        <w:rPr>
          <w:rFonts w:asciiTheme="minorHAnsi" w:eastAsia="Adobe Garamond Pro Bold" w:hAnsiTheme="minorHAnsi" w:cstheme="minorHAnsi"/>
          <w:b/>
          <w:bCs/>
          <w:spacing w:val="-4"/>
          <w:sz w:val="22"/>
          <w:szCs w:val="22"/>
        </w:rPr>
        <w:sectPr w:rsidR="00C018F7" w:rsidRPr="000357B9" w:rsidSect="00C7158E">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C018F7" w:rsidRPr="002F14E7" w:rsidRDefault="00C018F7" w:rsidP="00C018F7">
      <w:pPr>
        <w:pStyle w:val="Heading1"/>
        <w:spacing w:before="320" w:after="80"/>
        <w:rPr>
          <w:rFonts w:asciiTheme="minorHAnsi" w:hAnsiTheme="minorHAnsi" w:cstheme="minorHAnsi"/>
          <w:b/>
          <w:color w:val="auto"/>
          <w:sz w:val="22"/>
          <w:szCs w:val="22"/>
        </w:rPr>
      </w:pPr>
      <w:bookmarkStart w:id="2" w:name="_Toc416085123"/>
      <w:bookmarkStart w:id="3" w:name="_Toc529519443"/>
      <w:bookmarkStart w:id="4" w:name="_Toc531097532"/>
      <w:r w:rsidRPr="002F14E7">
        <w:rPr>
          <w:rFonts w:asciiTheme="minorHAnsi" w:hAnsiTheme="minorHAnsi" w:cstheme="minorHAnsi"/>
          <w:b/>
          <w:color w:val="auto"/>
          <w:sz w:val="22"/>
          <w:szCs w:val="22"/>
        </w:rPr>
        <w:lastRenderedPageBreak/>
        <w:t>BÖLÜM I</w:t>
      </w:r>
      <w:bookmarkStart w:id="5" w:name="_Toc416085124"/>
      <w:bookmarkStart w:id="6" w:name="_Toc529519444"/>
      <w:bookmarkEnd w:id="2"/>
      <w:bookmarkEnd w:id="3"/>
      <w:r w:rsidRPr="002F14E7">
        <w:rPr>
          <w:rFonts w:asciiTheme="minorHAnsi" w:hAnsiTheme="minorHAnsi" w:cstheme="minorHAnsi"/>
          <w:b/>
          <w:color w:val="auto"/>
          <w:sz w:val="22"/>
          <w:szCs w:val="22"/>
        </w:rPr>
        <w:t>: GİRİŞ ve PLAN HAZIRLIK SÜRECİ</w:t>
      </w:r>
      <w:bookmarkStart w:id="7" w:name="_Toc414908124"/>
      <w:bookmarkStart w:id="8" w:name="_Toc415574452"/>
      <w:bookmarkStart w:id="9" w:name="_Toc416085125"/>
      <w:bookmarkEnd w:id="4"/>
      <w:bookmarkEnd w:id="5"/>
      <w:bookmarkEnd w:id="6"/>
      <w:bookmarkEnd w:id="7"/>
      <w:bookmarkEnd w:id="8"/>
    </w:p>
    <w:bookmarkEnd w:id="9"/>
    <w:p w:rsidR="00C018F7" w:rsidRPr="000357B9" w:rsidRDefault="00B9750F" w:rsidP="00C018F7">
      <w:pPr>
        <w:autoSpaceDE w:val="0"/>
        <w:autoSpaceDN w:val="0"/>
        <w:adjustRightInd w:val="0"/>
        <w:spacing w:after="0"/>
        <w:ind w:firstLine="708"/>
        <w:jc w:val="both"/>
        <w:rPr>
          <w:rFonts w:asciiTheme="minorHAnsi" w:hAnsiTheme="minorHAnsi" w:cstheme="minorHAnsi"/>
          <w:sz w:val="22"/>
          <w:szCs w:val="22"/>
        </w:rPr>
      </w:pPr>
      <w:r>
        <w:rPr>
          <w:rFonts w:asciiTheme="minorHAnsi" w:hAnsiTheme="minorHAnsi" w:cstheme="minorHAnsi"/>
          <w:sz w:val="22"/>
          <w:szCs w:val="22"/>
        </w:rPr>
        <w:t>2024-2028</w:t>
      </w:r>
      <w:r w:rsidR="00C018F7" w:rsidRPr="000357B9">
        <w:rPr>
          <w:rFonts w:asciiTheme="minorHAnsi" w:hAnsiTheme="minorHAnsi" w:cstheme="minorHAnsi"/>
          <w:sz w:val="22"/>
          <w:szCs w:val="22"/>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018F7" w:rsidRPr="000357B9" w:rsidRDefault="00C018F7" w:rsidP="00C018F7">
      <w:pPr>
        <w:autoSpaceDE w:val="0"/>
        <w:autoSpaceDN w:val="0"/>
        <w:adjustRightInd w:val="0"/>
        <w:spacing w:after="0"/>
        <w:ind w:firstLine="708"/>
        <w:jc w:val="both"/>
        <w:rPr>
          <w:rFonts w:asciiTheme="minorHAnsi" w:hAnsiTheme="minorHAnsi" w:cstheme="minorHAnsi"/>
          <w:sz w:val="22"/>
          <w:szCs w:val="22"/>
        </w:rPr>
      </w:pPr>
      <w:bookmarkStart w:id="10" w:name="_Toc416084871"/>
      <w:r w:rsidRPr="000357B9">
        <w:rPr>
          <w:rFonts w:asciiTheme="minorHAnsi" w:hAnsiTheme="minorHAnsi" w:cstheme="minorHAnsi"/>
          <w:b/>
          <w:bCs/>
          <w:sz w:val="22"/>
          <w:szCs w:val="22"/>
        </w:rPr>
        <w:t xml:space="preserve"> </w:t>
      </w:r>
      <w:bookmarkEnd w:id="10"/>
      <w:r w:rsidRPr="000357B9">
        <w:rPr>
          <w:rFonts w:asciiTheme="minorHAnsi" w:hAnsiTheme="minorHAnsi" w:cstheme="minorHAnsi"/>
          <w:sz w:val="22"/>
          <w:szCs w:val="22"/>
        </w:rPr>
        <w:t>Durum analizinin ardından geleceğe yönelim bölümüne geçilerek okulumuzun amaç, hedef, gösterge ve eylemleri belirlenmiştir. Çalışmaları yürüten ekip ve kurul bilgileri altta verilmiştir.</w:t>
      </w:r>
    </w:p>
    <w:p w:rsidR="00C018F7" w:rsidRPr="000357B9" w:rsidRDefault="00C018F7" w:rsidP="00C018F7">
      <w:pPr>
        <w:spacing w:after="0" w:line="240" w:lineRule="auto"/>
        <w:rPr>
          <w:rFonts w:asciiTheme="minorHAnsi" w:hAnsiTheme="minorHAnsi" w:cstheme="minorHAnsi"/>
          <w:b/>
          <w:sz w:val="22"/>
          <w:szCs w:val="22"/>
        </w:rPr>
      </w:pPr>
    </w:p>
    <w:p w:rsidR="00C018F7" w:rsidRPr="000357B9" w:rsidRDefault="00C018F7" w:rsidP="00C018F7">
      <w:pPr>
        <w:spacing w:after="0" w:line="240" w:lineRule="auto"/>
        <w:rPr>
          <w:rFonts w:asciiTheme="minorHAnsi" w:hAnsiTheme="minorHAnsi" w:cstheme="minorHAnsi"/>
          <w:b/>
          <w:sz w:val="22"/>
          <w:szCs w:val="22"/>
        </w:rPr>
      </w:pPr>
    </w:p>
    <w:p w:rsidR="00C018F7" w:rsidRPr="000357B9" w:rsidRDefault="00C018F7" w:rsidP="00C018F7">
      <w:pPr>
        <w:spacing w:after="0" w:line="240" w:lineRule="auto"/>
        <w:rPr>
          <w:rFonts w:asciiTheme="minorHAnsi" w:hAnsiTheme="minorHAnsi" w:cstheme="minorHAnsi"/>
          <w:b/>
          <w:sz w:val="22"/>
          <w:szCs w:val="22"/>
        </w:rPr>
      </w:pPr>
      <w:r w:rsidRPr="000357B9">
        <w:rPr>
          <w:rFonts w:asciiTheme="minorHAnsi" w:hAnsiTheme="minorHAnsi" w:cstheme="minorHAnsi"/>
          <w:b/>
          <w:sz w:val="22"/>
          <w:szCs w:val="22"/>
        </w:rPr>
        <w:t>STRATEJİK PLAN ÜST KURULU</w:t>
      </w:r>
    </w:p>
    <w:p w:rsidR="00C018F7" w:rsidRPr="000357B9" w:rsidRDefault="00C018F7" w:rsidP="00C018F7">
      <w:pPr>
        <w:spacing w:after="0" w:line="240" w:lineRule="auto"/>
        <w:rPr>
          <w:rFonts w:asciiTheme="minorHAnsi" w:hAnsiTheme="minorHAnsi" w:cstheme="minorHAnsi"/>
          <w:b/>
          <w:sz w:val="22"/>
          <w:szCs w:val="22"/>
        </w:rPr>
      </w:pPr>
    </w:p>
    <w:tbl>
      <w:tblPr>
        <w:tblW w:w="14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2229"/>
        <w:gridCol w:w="4855"/>
        <w:gridCol w:w="2438"/>
      </w:tblGrid>
      <w:tr w:rsidR="000357B9" w:rsidRPr="000357B9" w:rsidTr="00C018F7">
        <w:trPr>
          <w:trHeight w:val="860"/>
        </w:trPr>
        <w:tc>
          <w:tcPr>
            <w:tcW w:w="6984" w:type="dxa"/>
            <w:gridSpan w:val="2"/>
            <w:shd w:val="clear" w:color="auto" w:fill="auto"/>
          </w:tcPr>
          <w:p w:rsidR="00C018F7" w:rsidRPr="000357B9" w:rsidRDefault="00C018F7" w:rsidP="00C7158E">
            <w:pPr>
              <w:spacing w:after="0" w:line="240" w:lineRule="auto"/>
              <w:rPr>
                <w:rFonts w:asciiTheme="minorHAnsi" w:hAnsiTheme="minorHAnsi" w:cstheme="minorHAnsi"/>
                <w:b/>
                <w:sz w:val="22"/>
                <w:szCs w:val="22"/>
              </w:rPr>
            </w:pPr>
            <w:r w:rsidRPr="000357B9">
              <w:rPr>
                <w:rFonts w:asciiTheme="minorHAnsi" w:hAnsiTheme="minorHAnsi" w:cstheme="minorHAnsi"/>
                <w:b/>
                <w:sz w:val="22"/>
                <w:szCs w:val="22"/>
              </w:rPr>
              <w:t>Üst Kurul Bilgileri</w:t>
            </w:r>
          </w:p>
        </w:tc>
        <w:tc>
          <w:tcPr>
            <w:tcW w:w="7293" w:type="dxa"/>
            <w:gridSpan w:val="2"/>
            <w:shd w:val="clear" w:color="auto" w:fill="auto"/>
          </w:tcPr>
          <w:p w:rsidR="00C018F7" w:rsidRPr="000357B9" w:rsidRDefault="00C018F7" w:rsidP="00C7158E">
            <w:pPr>
              <w:spacing w:after="0" w:line="240" w:lineRule="auto"/>
              <w:rPr>
                <w:rFonts w:asciiTheme="minorHAnsi" w:hAnsiTheme="minorHAnsi" w:cstheme="minorHAnsi"/>
                <w:b/>
                <w:sz w:val="22"/>
                <w:szCs w:val="22"/>
              </w:rPr>
            </w:pPr>
            <w:r w:rsidRPr="000357B9">
              <w:rPr>
                <w:rFonts w:asciiTheme="minorHAnsi" w:hAnsiTheme="minorHAnsi" w:cstheme="minorHAnsi"/>
                <w:b/>
                <w:sz w:val="22"/>
                <w:szCs w:val="22"/>
              </w:rPr>
              <w:t>Ekip Bilgileri</w:t>
            </w:r>
          </w:p>
        </w:tc>
      </w:tr>
      <w:tr w:rsidR="000357B9" w:rsidRPr="000357B9" w:rsidTr="00C018F7">
        <w:trPr>
          <w:trHeight w:val="644"/>
        </w:trPr>
        <w:tc>
          <w:tcPr>
            <w:tcW w:w="4755" w:type="dxa"/>
            <w:shd w:val="clear" w:color="auto" w:fill="auto"/>
          </w:tcPr>
          <w:p w:rsidR="00C018F7" w:rsidRPr="000357B9" w:rsidRDefault="00C018F7" w:rsidP="00C7158E">
            <w:pPr>
              <w:spacing w:after="0" w:line="240" w:lineRule="auto"/>
              <w:rPr>
                <w:rFonts w:asciiTheme="minorHAnsi" w:hAnsiTheme="minorHAnsi" w:cstheme="minorHAnsi"/>
                <w:b/>
                <w:sz w:val="22"/>
                <w:szCs w:val="22"/>
              </w:rPr>
            </w:pPr>
            <w:r w:rsidRPr="000357B9">
              <w:rPr>
                <w:rFonts w:asciiTheme="minorHAnsi" w:hAnsiTheme="minorHAnsi" w:cstheme="minorHAnsi"/>
                <w:b/>
                <w:sz w:val="22"/>
                <w:szCs w:val="22"/>
              </w:rPr>
              <w:t>Adı Soyadı</w:t>
            </w:r>
          </w:p>
        </w:tc>
        <w:tc>
          <w:tcPr>
            <w:tcW w:w="2229" w:type="dxa"/>
            <w:shd w:val="clear" w:color="auto" w:fill="auto"/>
          </w:tcPr>
          <w:p w:rsidR="00C018F7" w:rsidRPr="000357B9" w:rsidRDefault="00C018F7" w:rsidP="00C7158E">
            <w:pPr>
              <w:spacing w:after="0" w:line="240" w:lineRule="auto"/>
              <w:rPr>
                <w:rFonts w:asciiTheme="minorHAnsi" w:hAnsiTheme="minorHAnsi" w:cstheme="minorHAnsi"/>
                <w:b/>
                <w:sz w:val="22"/>
                <w:szCs w:val="22"/>
              </w:rPr>
            </w:pPr>
            <w:r w:rsidRPr="000357B9">
              <w:rPr>
                <w:rFonts w:asciiTheme="minorHAnsi" w:hAnsiTheme="minorHAnsi" w:cstheme="minorHAnsi"/>
                <w:b/>
                <w:sz w:val="22"/>
                <w:szCs w:val="22"/>
              </w:rPr>
              <w:t>Unvanı</w:t>
            </w:r>
          </w:p>
        </w:tc>
        <w:tc>
          <w:tcPr>
            <w:tcW w:w="4855" w:type="dxa"/>
            <w:shd w:val="clear" w:color="auto" w:fill="auto"/>
          </w:tcPr>
          <w:p w:rsidR="00C018F7" w:rsidRPr="000357B9" w:rsidRDefault="00C018F7" w:rsidP="00C7158E">
            <w:pPr>
              <w:spacing w:after="0" w:line="240" w:lineRule="auto"/>
              <w:rPr>
                <w:rFonts w:asciiTheme="minorHAnsi" w:hAnsiTheme="minorHAnsi" w:cstheme="minorHAnsi"/>
                <w:b/>
                <w:sz w:val="22"/>
                <w:szCs w:val="22"/>
              </w:rPr>
            </w:pPr>
            <w:r w:rsidRPr="000357B9">
              <w:rPr>
                <w:rFonts w:asciiTheme="minorHAnsi" w:hAnsiTheme="minorHAnsi" w:cstheme="minorHAnsi"/>
                <w:b/>
                <w:sz w:val="22"/>
                <w:szCs w:val="22"/>
              </w:rPr>
              <w:t>Adı Soyadı</w:t>
            </w:r>
          </w:p>
        </w:tc>
        <w:tc>
          <w:tcPr>
            <w:tcW w:w="2437" w:type="dxa"/>
            <w:shd w:val="clear" w:color="auto" w:fill="auto"/>
          </w:tcPr>
          <w:p w:rsidR="00C018F7" w:rsidRPr="000357B9" w:rsidRDefault="00C018F7" w:rsidP="00C7158E">
            <w:pPr>
              <w:spacing w:after="0" w:line="240" w:lineRule="auto"/>
              <w:rPr>
                <w:rFonts w:asciiTheme="minorHAnsi" w:hAnsiTheme="minorHAnsi" w:cstheme="minorHAnsi"/>
                <w:b/>
                <w:sz w:val="22"/>
                <w:szCs w:val="22"/>
              </w:rPr>
            </w:pPr>
            <w:r w:rsidRPr="000357B9">
              <w:rPr>
                <w:rFonts w:asciiTheme="minorHAnsi" w:hAnsiTheme="minorHAnsi" w:cstheme="minorHAnsi"/>
                <w:b/>
                <w:sz w:val="22"/>
                <w:szCs w:val="22"/>
              </w:rPr>
              <w:t>Unvanı</w:t>
            </w:r>
          </w:p>
        </w:tc>
      </w:tr>
      <w:tr w:rsidR="000357B9" w:rsidRPr="000357B9" w:rsidTr="00C018F7">
        <w:trPr>
          <w:trHeight w:val="559"/>
        </w:trPr>
        <w:tc>
          <w:tcPr>
            <w:tcW w:w="4755" w:type="dxa"/>
            <w:shd w:val="clear" w:color="auto" w:fill="auto"/>
          </w:tcPr>
          <w:p w:rsidR="00C018F7" w:rsidRPr="000357B9" w:rsidRDefault="00BD4CAF"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MELTEM ORAL</w:t>
            </w:r>
          </w:p>
        </w:tc>
        <w:tc>
          <w:tcPr>
            <w:tcW w:w="2229"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 MÜDÜRÜ</w:t>
            </w:r>
          </w:p>
        </w:tc>
        <w:tc>
          <w:tcPr>
            <w:tcW w:w="4855"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Mustafa ÖZHAN</w:t>
            </w:r>
          </w:p>
        </w:tc>
        <w:tc>
          <w:tcPr>
            <w:tcW w:w="2437"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BEDEN EĞİTİMİ</w:t>
            </w:r>
          </w:p>
        </w:tc>
      </w:tr>
      <w:tr w:rsidR="000357B9" w:rsidRPr="000357B9" w:rsidTr="00C018F7">
        <w:trPr>
          <w:trHeight w:val="559"/>
        </w:trPr>
        <w:tc>
          <w:tcPr>
            <w:tcW w:w="4755"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YUSUF YENER</w:t>
            </w:r>
          </w:p>
        </w:tc>
        <w:tc>
          <w:tcPr>
            <w:tcW w:w="2229"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MÜDÜR YARDIMCISI</w:t>
            </w:r>
          </w:p>
        </w:tc>
        <w:tc>
          <w:tcPr>
            <w:tcW w:w="4855"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ŞÜKRÜ SÖNMEZ</w:t>
            </w:r>
          </w:p>
        </w:tc>
        <w:tc>
          <w:tcPr>
            <w:tcW w:w="2437"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EDEBİYAT</w:t>
            </w:r>
          </w:p>
        </w:tc>
      </w:tr>
      <w:tr w:rsidR="000357B9" w:rsidRPr="000357B9" w:rsidTr="00C018F7">
        <w:trPr>
          <w:trHeight w:val="600"/>
        </w:trPr>
        <w:tc>
          <w:tcPr>
            <w:tcW w:w="4755"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BUKET SERDAROĞLU</w:t>
            </w:r>
          </w:p>
        </w:tc>
        <w:tc>
          <w:tcPr>
            <w:tcW w:w="2229"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FİZİK</w:t>
            </w:r>
          </w:p>
        </w:tc>
        <w:tc>
          <w:tcPr>
            <w:tcW w:w="4855"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p>
        </w:tc>
        <w:tc>
          <w:tcPr>
            <w:tcW w:w="2437"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p>
        </w:tc>
      </w:tr>
      <w:tr w:rsidR="000357B9" w:rsidRPr="000357B9" w:rsidTr="00C018F7">
        <w:trPr>
          <w:trHeight w:val="600"/>
        </w:trPr>
        <w:tc>
          <w:tcPr>
            <w:tcW w:w="4755"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TUNCAY ÜNNÜ</w:t>
            </w:r>
          </w:p>
        </w:tc>
        <w:tc>
          <w:tcPr>
            <w:tcW w:w="2229"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TARİH</w:t>
            </w:r>
          </w:p>
        </w:tc>
        <w:tc>
          <w:tcPr>
            <w:tcW w:w="4855"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p>
        </w:tc>
        <w:tc>
          <w:tcPr>
            <w:tcW w:w="2437"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p>
        </w:tc>
      </w:tr>
      <w:tr w:rsidR="000357B9" w:rsidRPr="000357B9" w:rsidTr="00C018F7">
        <w:trPr>
          <w:trHeight w:val="559"/>
        </w:trPr>
        <w:tc>
          <w:tcPr>
            <w:tcW w:w="4755"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p>
        </w:tc>
        <w:tc>
          <w:tcPr>
            <w:tcW w:w="2229"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p>
        </w:tc>
        <w:tc>
          <w:tcPr>
            <w:tcW w:w="4855"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p>
        </w:tc>
        <w:tc>
          <w:tcPr>
            <w:tcW w:w="2437"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p>
        </w:tc>
      </w:tr>
      <w:tr w:rsidR="000357B9" w:rsidRPr="000357B9" w:rsidTr="00C018F7">
        <w:trPr>
          <w:trHeight w:val="559"/>
        </w:trPr>
        <w:tc>
          <w:tcPr>
            <w:tcW w:w="4755"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p>
        </w:tc>
        <w:tc>
          <w:tcPr>
            <w:tcW w:w="2229"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p>
        </w:tc>
        <w:tc>
          <w:tcPr>
            <w:tcW w:w="4855"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p>
        </w:tc>
        <w:tc>
          <w:tcPr>
            <w:tcW w:w="2437" w:type="dxa"/>
            <w:shd w:val="clear" w:color="auto" w:fill="auto"/>
          </w:tcPr>
          <w:p w:rsidR="00C018F7" w:rsidRPr="000357B9" w:rsidRDefault="00C018F7" w:rsidP="00C7158E">
            <w:pPr>
              <w:spacing w:after="0" w:line="240" w:lineRule="auto"/>
              <w:rPr>
                <w:rFonts w:asciiTheme="minorHAnsi" w:hAnsiTheme="minorHAnsi" w:cstheme="minorHAnsi"/>
                <w:sz w:val="22"/>
                <w:szCs w:val="22"/>
              </w:rPr>
            </w:pPr>
          </w:p>
        </w:tc>
      </w:tr>
    </w:tbl>
    <w:p w:rsidR="00C018F7" w:rsidRPr="002F14E7" w:rsidRDefault="00C018F7" w:rsidP="00C018F7">
      <w:pPr>
        <w:pStyle w:val="Heading1"/>
        <w:rPr>
          <w:rFonts w:asciiTheme="minorHAnsi" w:eastAsia="Calibri" w:hAnsiTheme="minorHAnsi" w:cstheme="minorHAnsi"/>
          <w:b/>
          <w:color w:val="auto"/>
          <w:sz w:val="22"/>
          <w:szCs w:val="22"/>
        </w:rPr>
      </w:pPr>
      <w:bookmarkStart w:id="11" w:name="_Toc416085126"/>
      <w:bookmarkStart w:id="12" w:name="_Toc529519448"/>
      <w:bookmarkStart w:id="13" w:name="_Toc413592934"/>
      <w:bookmarkStart w:id="14" w:name="_Toc531097533"/>
      <w:r w:rsidRPr="002F14E7">
        <w:rPr>
          <w:rFonts w:asciiTheme="minorHAnsi" w:hAnsiTheme="minorHAnsi" w:cstheme="minorHAnsi"/>
          <w:b/>
          <w:color w:val="auto"/>
          <w:sz w:val="22"/>
          <w:szCs w:val="22"/>
        </w:rPr>
        <w:lastRenderedPageBreak/>
        <w:t>BÖLÜM II</w:t>
      </w:r>
      <w:bookmarkEnd w:id="11"/>
      <w:bookmarkEnd w:id="12"/>
      <w:r w:rsidRPr="002F14E7">
        <w:rPr>
          <w:rFonts w:asciiTheme="minorHAnsi" w:hAnsiTheme="minorHAnsi" w:cstheme="minorHAnsi"/>
          <w:b/>
          <w:color w:val="auto"/>
          <w:sz w:val="22"/>
          <w:szCs w:val="22"/>
        </w:rPr>
        <w:t>:</w:t>
      </w:r>
      <w:bookmarkStart w:id="15" w:name="_Toc416085127"/>
      <w:bookmarkStart w:id="16" w:name="_Toc529519449"/>
      <w:r w:rsidRPr="002F14E7">
        <w:rPr>
          <w:rFonts w:asciiTheme="minorHAnsi" w:hAnsiTheme="minorHAnsi" w:cstheme="minorHAnsi"/>
          <w:b/>
          <w:color w:val="auto"/>
          <w:sz w:val="22"/>
          <w:szCs w:val="22"/>
        </w:rPr>
        <w:t xml:space="preserve"> </w:t>
      </w:r>
      <w:r w:rsidRPr="002F14E7">
        <w:rPr>
          <w:rFonts w:asciiTheme="minorHAnsi" w:eastAsia="Calibri" w:hAnsiTheme="minorHAnsi" w:cstheme="minorHAnsi"/>
          <w:b/>
          <w:color w:val="auto"/>
          <w:sz w:val="22"/>
          <w:szCs w:val="22"/>
        </w:rPr>
        <w:t>DURUM ANALİZİ</w:t>
      </w:r>
      <w:bookmarkEnd w:id="13"/>
      <w:bookmarkEnd w:id="14"/>
      <w:bookmarkEnd w:id="15"/>
      <w:bookmarkEnd w:id="16"/>
    </w:p>
    <w:p w:rsidR="00C018F7" w:rsidRPr="000357B9" w:rsidRDefault="00C018F7" w:rsidP="00C018F7">
      <w:pPr>
        <w:autoSpaceDE w:val="0"/>
        <w:autoSpaceDN w:val="0"/>
        <w:adjustRightInd w:val="0"/>
        <w:spacing w:after="0" w:line="240" w:lineRule="auto"/>
        <w:ind w:firstLine="708"/>
        <w:jc w:val="both"/>
        <w:rPr>
          <w:rFonts w:asciiTheme="minorHAnsi" w:hAnsiTheme="minorHAnsi" w:cstheme="minorHAnsi"/>
          <w:sz w:val="22"/>
          <w:szCs w:val="22"/>
        </w:rPr>
      </w:pPr>
      <w:r w:rsidRPr="000357B9">
        <w:rPr>
          <w:rFonts w:asciiTheme="minorHAnsi" w:hAnsiTheme="minorHAnsi" w:cstheme="minorHAnsi"/>
          <w:sz w:val="22"/>
          <w:szCs w:val="22"/>
        </w:rPr>
        <w:t xml:space="preserve">Durum analizi bölümünde okulumuzun mevcut durumu ortaya konularak neredeyiz sorusuna yanıt bulunmaya çalışılmıştır. </w:t>
      </w:r>
    </w:p>
    <w:p w:rsidR="00C018F7" w:rsidRPr="000357B9" w:rsidRDefault="00C018F7" w:rsidP="00C018F7">
      <w:pPr>
        <w:autoSpaceDE w:val="0"/>
        <w:autoSpaceDN w:val="0"/>
        <w:adjustRightInd w:val="0"/>
        <w:spacing w:after="0" w:line="240" w:lineRule="auto"/>
        <w:ind w:firstLine="708"/>
        <w:jc w:val="both"/>
        <w:rPr>
          <w:rFonts w:asciiTheme="minorHAnsi" w:hAnsiTheme="minorHAnsi" w:cstheme="minorHAnsi"/>
          <w:sz w:val="22"/>
          <w:szCs w:val="22"/>
        </w:rPr>
      </w:pPr>
      <w:r w:rsidRPr="000357B9">
        <w:rPr>
          <w:rFonts w:asciiTheme="minorHAnsi" w:hAnsiTheme="minorHAnsi" w:cstheme="minorHAnsi"/>
          <w:sz w:val="22"/>
          <w:szCs w:val="22"/>
        </w:rPr>
        <w:t>Bu kapsamda okulumuzun kısa tanıtımı, okul künyesi ve temel istatistikleri, paydaş analizi ve görüşleri ile okulumuzun Güçlü Zayıf Fırsat ve Tehditlerinin (GZFT) ele alındığı analize yer verilmiştir.</w:t>
      </w:r>
    </w:p>
    <w:p w:rsidR="00C018F7" w:rsidRPr="000357B9" w:rsidRDefault="00C018F7" w:rsidP="00C018F7">
      <w:pPr>
        <w:autoSpaceDE w:val="0"/>
        <w:autoSpaceDN w:val="0"/>
        <w:adjustRightInd w:val="0"/>
        <w:spacing w:after="0" w:line="240" w:lineRule="auto"/>
        <w:ind w:firstLine="708"/>
        <w:jc w:val="both"/>
        <w:rPr>
          <w:rFonts w:asciiTheme="minorHAnsi" w:hAnsiTheme="minorHAnsi" w:cstheme="minorHAnsi"/>
          <w:sz w:val="22"/>
          <w:szCs w:val="22"/>
        </w:rPr>
      </w:pPr>
      <w:bookmarkStart w:id="17" w:name="_Toc416085128"/>
    </w:p>
    <w:p w:rsidR="00C018F7" w:rsidRPr="000357B9" w:rsidRDefault="00C018F7" w:rsidP="00C018F7">
      <w:pPr>
        <w:pStyle w:val="Heading2"/>
        <w:rPr>
          <w:rFonts w:asciiTheme="minorHAnsi" w:hAnsiTheme="minorHAnsi" w:cstheme="minorHAnsi"/>
          <w:sz w:val="22"/>
          <w:szCs w:val="22"/>
        </w:rPr>
      </w:pPr>
      <w:bookmarkStart w:id="18" w:name="_Toc531097534"/>
      <w:bookmarkEnd w:id="17"/>
      <w:r w:rsidRPr="000357B9">
        <w:rPr>
          <w:rFonts w:asciiTheme="minorHAnsi" w:hAnsiTheme="minorHAnsi" w:cstheme="minorHAnsi"/>
          <w:sz w:val="22"/>
          <w:szCs w:val="22"/>
        </w:rPr>
        <w:t xml:space="preserve">Okulun Kısa Tanıtımı </w:t>
      </w:r>
      <w:bookmarkEnd w:id="18"/>
    </w:p>
    <w:p w:rsidR="00C018F7" w:rsidRPr="000357B9" w:rsidRDefault="00C018F7" w:rsidP="00C018F7">
      <w:pPr>
        <w:ind w:firstLine="708"/>
        <w:rPr>
          <w:rFonts w:asciiTheme="minorHAnsi" w:hAnsiTheme="minorHAnsi" w:cstheme="minorHAnsi"/>
          <w:sz w:val="22"/>
          <w:szCs w:val="22"/>
        </w:rPr>
      </w:pPr>
      <w:r w:rsidRPr="000357B9">
        <w:rPr>
          <w:rFonts w:asciiTheme="minorHAnsi" w:hAnsiTheme="minorHAnsi" w:cstheme="minorHAnsi"/>
          <w:sz w:val="22"/>
          <w:szCs w:val="22"/>
        </w:rPr>
        <w:t xml:space="preserve">Okulumuz; dört temel hedef belirlemiştir. </w:t>
      </w:r>
      <w:proofErr w:type="spellStart"/>
      <w:r w:rsidRPr="000357B9">
        <w:rPr>
          <w:rFonts w:asciiTheme="minorHAnsi" w:hAnsiTheme="minorHAnsi" w:cstheme="minorHAnsi"/>
          <w:sz w:val="22"/>
          <w:szCs w:val="22"/>
        </w:rPr>
        <w:t>Servergazi</w:t>
      </w:r>
      <w:proofErr w:type="spellEnd"/>
      <w:r w:rsidRPr="000357B9">
        <w:rPr>
          <w:rFonts w:asciiTheme="minorHAnsi" w:hAnsiTheme="minorHAnsi" w:cstheme="minorHAnsi"/>
          <w:sz w:val="22"/>
          <w:szCs w:val="22"/>
        </w:rPr>
        <w:t xml:space="preserve"> Anadolu Lisesini tanıyabilmek için bu dörtlüyü kısaca açıklamakta fayda var. </w:t>
      </w:r>
    </w:p>
    <w:p w:rsidR="00C018F7" w:rsidRPr="000357B9" w:rsidRDefault="00C018F7" w:rsidP="00C018F7">
      <w:pPr>
        <w:rPr>
          <w:rFonts w:asciiTheme="minorHAnsi" w:hAnsiTheme="minorHAnsi" w:cstheme="minorHAnsi"/>
          <w:sz w:val="22"/>
          <w:szCs w:val="22"/>
        </w:rPr>
      </w:pPr>
      <w:r w:rsidRPr="000357B9">
        <w:rPr>
          <w:rFonts w:asciiTheme="minorHAnsi" w:hAnsiTheme="minorHAnsi" w:cstheme="minorHAnsi"/>
          <w:sz w:val="22"/>
          <w:szCs w:val="22"/>
        </w:rPr>
        <w:t xml:space="preserve">DEMOKRATİK KATILIM;  Okulumuzda adil ve demokratik bir yapı bulunmaktadır. Öğrenciler ve öğretmenler yapılan projelerde beraber yer almakta ve fikirleriyle katılım sağlayabilmektedir. İşbirlikçi ve açık görüşle yapılacak olan değişikler oylamaya sunulmakta ve demokratik yöntemlerle uygulamaya konulmaktadır. Öğrenciler her yılın başında kendilerini temsil etmek için öğrenci meclisini adil ve demokratik bir yöntemle seçmektedir. İdareden isteklerini istek kutusuna belirterek fikirlerini </w:t>
      </w:r>
      <w:proofErr w:type="spellStart"/>
      <w:proofErr w:type="gramStart"/>
      <w:r w:rsidRPr="000357B9">
        <w:rPr>
          <w:rFonts w:asciiTheme="minorHAnsi" w:hAnsiTheme="minorHAnsi" w:cstheme="minorHAnsi"/>
          <w:sz w:val="22"/>
          <w:szCs w:val="22"/>
        </w:rPr>
        <w:t>belirtebilmektedir.Ayrıca</w:t>
      </w:r>
      <w:proofErr w:type="spellEnd"/>
      <w:proofErr w:type="gramEnd"/>
      <w:r w:rsidRPr="000357B9">
        <w:rPr>
          <w:rFonts w:asciiTheme="minorHAnsi" w:hAnsiTheme="minorHAnsi" w:cstheme="minorHAnsi"/>
          <w:sz w:val="22"/>
          <w:szCs w:val="22"/>
        </w:rPr>
        <w:t xml:space="preserve"> öğrenci ,veli öğretmen memnuniyet anketi doğrultusunda çalışmalar yön almaktadır.</w:t>
      </w:r>
    </w:p>
    <w:p w:rsidR="00C018F7" w:rsidRPr="000357B9" w:rsidRDefault="00C018F7" w:rsidP="00C018F7">
      <w:pPr>
        <w:rPr>
          <w:rFonts w:asciiTheme="minorHAnsi" w:hAnsiTheme="minorHAnsi" w:cstheme="minorHAnsi"/>
          <w:sz w:val="22"/>
          <w:szCs w:val="22"/>
        </w:rPr>
      </w:pPr>
      <w:r w:rsidRPr="000357B9">
        <w:rPr>
          <w:rFonts w:asciiTheme="minorHAnsi" w:hAnsiTheme="minorHAnsi" w:cstheme="minorHAnsi"/>
          <w:sz w:val="22"/>
          <w:szCs w:val="22"/>
        </w:rPr>
        <w:t xml:space="preserve">ÇOK YÖNLÜ EĞİTİM; Öğrencilerin çok yönlü gelişimi bir bütün olarak algılanmakta ve öğrenci gelişimde bütün alanlara hitap edecek şekilde düzenlemeler yapılmaktadır. Gerek okul dışı faaliyetlerde gerekse okul içi faaliyetlerde öğrenci yetenek ve istekleri göz önüne alınarak öğrencinin çok yönlü gelişimi </w:t>
      </w:r>
      <w:proofErr w:type="spellStart"/>
      <w:proofErr w:type="gramStart"/>
      <w:r w:rsidRPr="000357B9">
        <w:rPr>
          <w:rFonts w:asciiTheme="minorHAnsi" w:hAnsiTheme="minorHAnsi" w:cstheme="minorHAnsi"/>
          <w:sz w:val="22"/>
          <w:szCs w:val="22"/>
        </w:rPr>
        <w:t>amaçlanmaktadır.İlgi</w:t>
      </w:r>
      <w:proofErr w:type="spellEnd"/>
      <w:proofErr w:type="gramEnd"/>
      <w:r w:rsidRPr="000357B9">
        <w:rPr>
          <w:rFonts w:asciiTheme="minorHAnsi" w:hAnsiTheme="minorHAnsi" w:cstheme="minorHAnsi"/>
          <w:sz w:val="22"/>
          <w:szCs w:val="22"/>
        </w:rPr>
        <w:t xml:space="preserve"> istidat ve kabiliyetleri doğrultusunda seçmeli ders ve alan seçimleri yapılmaktadır. TUBİTAK 4006 bilim </w:t>
      </w:r>
      <w:proofErr w:type="gramStart"/>
      <w:r w:rsidRPr="000357B9">
        <w:rPr>
          <w:rFonts w:asciiTheme="minorHAnsi" w:hAnsiTheme="minorHAnsi" w:cstheme="minorHAnsi"/>
          <w:sz w:val="22"/>
          <w:szCs w:val="22"/>
        </w:rPr>
        <w:t>fuarı  düzenlenmek</w:t>
      </w:r>
      <w:proofErr w:type="gramEnd"/>
      <w:r w:rsidRPr="000357B9">
        <w:rPr>
          <w:rFonts w:asciiTheme="minorHAnsi" w:hAnsiTheme="minorHAnsi" w:cstheme="minorHAnsi"/>
          <w:sz w:val="22"/>
          <w:szCs w:val="22"/>
        </w:rPr>
        <w:t xml:space="preserve"> istemekteyiz. 2204 Liselerarası bilim projeleri yarışmaları.</w:t>
      </w:r>
      <w:r w:rsidR="001907A7" w:rsidRPr="000357B9">
        <w:rPr>
          <w:rFonts w:asciiTheme="minorHAnsi" w:hAnsiTheme="minorHAnsi" w:cstheme="minorHAnsi"/>
          <w:sz w:val="22"/>
          <w:szCs w:val="22"/>
        </w:rPr>
        <w:t xml:space="preserve"> </w:t>
      </w:r>
      <w:proofErr w:type="spellStart"/>
      <w:r w:rsidRPr="000357B9">
        <w:rPr>
          <w:rFonts w:asciiTheme="minorHAnsi" w:hAnsiTheme="minorHAnsi" w:cstheme="minorHAnsi"/>
          <w:sz w:val="22"/>
          <w:szCs w:val="22"/>
        </w:rPr>
        <w:t>eTwininng</w:t>
      </w:r>
      <w:proofErr w:type="spellEnd"/>
      <w:r w:rsidRPr="000357B9">
        <w:rPr>
          <w:rFonts w:asciiTheme="minorHAnsi" w:hAnsiTheme="minorHAnsi" w:cstheme="minorHAnsi"/>
          <w:sz w:val="22"/>
          <w:szCs w:val="22"/>
        </w:rPr>
        <w:t xml:space="preserve"> çalışmaları ve TEKNOFEST yarışmalarına katılım sağlanmaktadır.</w:t>
      </w:r>
    </w:p>
    <w:p w:rsidR="00C018F7" w:rsidRPr="000357B9" w:rsidRDefault="00C018F7" w:rsidP="00D12208">
      <w:pPr>
        <w:rPr>
          <w:rFonts w:asciiTheme="minorHAnsi" w:hAnsiTheme="minorHAnsi" w:cstheme="minorHAnsi"/>
          <w:sz w:val="22"/>
          <w:szCs w:val="22"/>
        </w:rPr>
      </w:pPr>
      <w:r w:rsidRPr="000357B9">
        <w:rPr>
          <w:rFonts w:asciiTheme="minorHAnsi" w:hAnsiTheme="minorHAnsi" w:cstheme="minorHAnsi"/>
          <w:sz w:val="22"/>
          <w:szCs w:val="22"/>
        </w:rPr>
        <w:t>AKADEMİK BAŞARI; Öğrencilerin gelecekte gidecekleri eğitim kademelerine en iyi şekilde ve en donanımlı hallerinde gidebilmeleri için gerekli olan bütün akademik gelişim alanlarına hitap eden bir eğitim modeline sahip olmaya çalışılmaktadır. Öğrencilerin gerekli olan akademik başarıları için kendi tercihleri doğrultusunda iyinin daha iyi olabilmesi için gerekli destekleme ve yetiştirme kurslarına titizlik içinde önem verilmektedir. Çok yönlü akademik gelişim için öğrenciye gerekli olan bütün derslerden tercihleri doğrultusunda kurslar açarak en iyi akademik gelişim amaçlanır. Yükseköğretime yerleştirme hedeflerimiz doğrultusunda ilgi istidat ve kabiliyetleri doğrultusunda çalışmalar planlamaktır.</w:t>
      </w:r>
    </w:p>
    <w:p w:rsidR="001907A7" w:rsidRPr="000357B9" w:rsidRDefault="00C018F7" w:rsidP="001907A7">
      <w:pPr>
        <w:rPr>
          <w:rFonts w:asciiTheme="minorHAnsi" w:hAnsiTheme="minorHAnsi" w:cstheme="minorHAnsi"/>
          <w:sz w:val="22"/>
          <w:szCs w:val="22"/>
        </w:rPr>
      </w:pPr>
      <w:r w:rsidRPr="000357B9">
        <w:rPr>
          <w:rFonts w:asciiTheme="minorHAnsi" w:hAnsiTheme="minorHAnsi" w:cstheme="minorHAnsi"/>
          <w:sz w:val="22"/>
          <w:szCs w:val="22"/>
        </w:rPr>
        <w:t xml:space="preserve">KÜLTÜREL VE SPORTİF GELİŞİM; Okulumuz 2020 yılında açılır açılmaz spor alnının inşası başlamış ve </w:t>
      </w:r>
      <w:proofErr w:type="spellStart"/>
      <w:proofErr w:type="gramStart"/>
      <w:r w:rsidRPr="000357B9">
        <w:rPr>
          <w:rFonts w:asciiTheme="minorHAnsi" w:hAnsiTheme="minorHAnsi" w:cstheme="minorHAnsi"/>
          <w:sz w:val="22"/>
          <w:szCs w:val="22"/>
        </w:rPr>
        <w:t>baketbol</w:t>
      </w:r>
      <w:proofErr w:type="spellEnd"/>
      <w:r w:rsidRPr="000357B9">
        <w:rPr>
          <w:rFonts w:asciiTheme="minorHAnsi" w:hAnsiTheme="minorHAnsi" w:cstheme="minorHAnsi"/>
          <w:sz w:val="22"/>
          <w:szCs w:val="22"/>
        </w:rPr>
        <w:t xml:space="preserve"> ,</w:t>
      </w:r>
      <w:proofErr w:type="spellStart"/>
      <w:r w:rsidRPr="000357B9">
        <w:rPr>
          <w:rFonts w:asciiTheme="minorHAnsi" w:hAnsiTheme="minorHAnsi" w:cstheme="minorHAnsi"/>
          <w:sz w:val="22"/>
          <w:szCs w:val="22"/>
        </w:rPr>
        <w:t>voleybol</w:t>
      </w:r>
      <w:proofErr w:type="gramEnd"/>
      <w:r w:rsidRPr="000357B9">
        <w:rPr>
          <w:rFonts w:asciiTheme="minorHAnsi" w:hAnsiTheme="minorHAnsi" w:cstheme="minorHAnsi"/>
          <w:sz w:val="22"/>
          <w:szCs w:val="22"/>
        </w:rPr>
        <w:t>,futbol</w:t>
      </w:r>
      <w:proofErr w:type="spellEnd"/>
      <w:r w:rsidRPr="000357B9">
        <w:rPr>
          <w:rFonts w:asciiTheme="minorHAnsi" w:hAnsiTheme="minorHAnsi" w:cstheme="minorHAnsi"/>
          <w:sz w:val="22"/>
          <w:szCs w:val="22"/>
        </w:rPr>
        <w:t xml:space="preserve"> alanları </w:t>
      </w:r>
      <w:proofErr w:type="spellStart"/>
      <w:r w:rsidRPr="000357B9">
        <w:rPr>
          <w:rFonts w:asciiTheme="minorHAnsi" w:hAnsiTheme="minorHAnsi" w:cstheme="minorHAnsi"/>
          <w:sz w:val="22"/>
          <w:szCs w:val="22"/>
        </w:rPr>
        <w:t>yapılmıştır.Okulumuzda</w:t>
      </w:r>
      <w:proofErr w:type="spellEnd"/>
      <w:r w:rsidRPr="000357B9">
        <w:rPr>
          <w:rFonts w:asciiTheme="minorHAnsi" w:hAnsiTheme="minorHAnsi" w:cstheme="minorHAnsi"/>
          <w:sz w:val="22"/>
          <w:szCs w:val="22"/>
        </w:rPr>
        <w:t xml:space="preserve"> her öğrencinin yeteneğine göre spor takımları mevcuttur. Bunlar </w:t>
      </w:r>
      <w:proofErr w:type="spellStart"/>
      <w:proofErr w:type="gramStart"/>
      <w:r w:rsidRPr="000357B9">
        <w:rPr>
          <w:rFonts w:asciiTheme="minorHAnsi" w:hAnsiTheme="minorHAnsi" w:cstheme="minorHAnsi"/>
          <w:sz w:val="22"/>
          <w:szCs w:val="22"/>
        </w:rPr>
        <w:t>baketbol</w:t>
      </w:r>
      <w:proofErr w:type="spellEnd"/>
      <w:r w:rsidRPr="000357B9">
        <w:rPr>
          <w:rFonts w:asciiTheme="minorHAnsi" w:hAnsiTheme="minorHAnsi" w:cstheme="minorHAnsi"/>
          <w:sz w:val="22"/>
          <w:szCs w:val="22"/>
        </w:rPr>
        <w:t xml:space="preserve"> ,</w:t>
      </w:r>
      <w:proofErr w:type="spellStart"/>
      <w:r w:rsidRPr="000357B9">
        <w:rPr>
          <w:rFonts w:asciiTheme="minorHAnsi" w:hAnsiTheme="minorHAnsi" w:cstheme="minorHAnsi"/>
          <w:sz w:val="22"/>
          <w:szCs w:val="22"/>
        </w:rPr>
        <w:t>furbol</w:t>
      </w:r>
      <w:proofErr w:type="gramEnd"/>
      <w:r w:rsidRPr="000357B9">
        <w:rPr>
          <w:rFonts w:asciiTheme="minorHAnsi" w:hAnsiTheme="minorHAnsi" w:cstheme="minorHAnsi"/>
          <w:sz w:val="22"/>
          <w:szCs w:val="22"/>
        </w:rPr>
        <w:t>,voleybol,masa</w:t>
      </w:r>
      <w:proofErr w:type="spellEnd"/>
      <w:r w:rsidRPr="000357B9">
        <w:rPr>
          <w:rFonts w:asciiTheme="minorHAnsi" w:hAnsiTheme="minorHAnsi" w:cstheme="minorHAnsi"/>
          <w:sz w:val="22"/>
          <w:szCs w:val="22"/>
        </w:rPr>
        <w:t xml:space="preserve"> </w:t>
      </w:r>
      <w:proofErr w:type="spellStart"/>
      <w:r w:rsidRPr="000357B9">
        <w:rPr>
          <w:rFonts w:asciiTheme="minorHAnsi" w:hAnsiTheme="minorHAnsi" w:cstheme="minorHAnsi"/>
          <w:sz w:val="22"/>
          <w:szCs w:val="22"/>
        </w:rPr>
        <w:t>tenisi,dart,okçuluk,bedminton</w:t>
      </w:r>
      <w:proofErr w:type="spellEnd"/>
      <w:r w:rsidRPr="000357B9">
        <w:rPr>
          <w:rFonts w:asciiTheme="minorHAnsi" w:hAnsiTheme="minorHAnsi" w:cstheme="minorHAnsi"/>
          <w:sz w:val="22"/>
          <w:szCs w:val="22"/>
        </w:rPr>
        <w:t xml:space="preserve">, </w:t>
      </w:r>
      <w:proofErr w:type="spellStart"/>
      <w:r w:rsidRPr="000357B9">
        <w:rPr>
          <w:rFonts w:asciiTheme="minorHAnsi" w:hAnsiTheme="minorHAnsi" w:cstheme="minorHAnsi"/>
          <w:sz w:val="22"/>
          <w:szCs w:val="22"/>
        </w:rPr>
        <w:t>bocce</w:t>
      </w:r>
      <w:proofErr w:type="spellEnd"/>
      <w:r w:rsidRPr="000357B9">
        <w:rPr>
          <w:rFonts w:asciiTheme="minorHAnsi" w:hAnsiTheme="minorHAnsi" w:cstheme="minorHAnsi"/>
          <w:sz w:val="22"/>
          <w:szCs w:val="22"/>
        </w:rPr>
        <w:t xml:space="preserve">,  ve bilek güreşi çalışmalarımız vardır. Bireysel olarak </w:t>
      </w:r>
      <w:proofErr w:type="spellStart"/>
      <w:proofErr w:type="gramStart"/>
      <w:r w:rsidRPr="000357B9">
        <w:rPr>
          <w:rFonts w:asciiTheme="minorHAnsi" w:hAnsiTheme="minorHAnsi" w:cstheme="minorHAnsi"/>
          <w:sz w:val="22"/>
          <w:szCs w:val="22"/>
        </w:rPr>
        <w:t>Tekwando,boks</w:t>
      </w:r>
      <w:proofErr w:type="spellEnd"/>
      <w:proofErr w:type="gramEnd"/>
      <w:r w:rsidRPr="000357B9">
        <w:rPr>
          <w:rFonts w:asciiTheme="minorHAnsi" w:hAnsiTheme="minorHAnsi" w:cstheme="minorHAnsi"/>
          <w:sz w:val="22"/>
          <w:szCs w:val="22"/>
        </w:rPr>
        <w:t xml:space="preserve"> gibi çalışmalar yapılmaktadır. Ayrıca resim çalışmalarımız her yıl çeşitli sergilerde sergilenerek sanatseverlerin beğenisine sunulmaktadır. Öğrencilerin gelişimi için her yıl düzenli geziler düzenlenmekte ve öğrencilere ülkemizin ve ilimizin tanıtımı yapılmaktadır.</w:t>
      </w:r>
      <w:bookmarkStart w:id="19" w:name="_Toc531097535"/>
      <w:bookmarkStart w:id="20" w:name="_Toc416085130"/>
    </w:p>
    <w:p w:rsidR="001907A7" w:rsidRPr="000357B9" w:rsidRDefault="001907A7" w:rsidP="001907A7">
      <w:pPr>
        <w:pStyle w:val="Heading2"/>
        <w:rPr>
          <w:rFonts w:asciiTheme="minorHAnsi" w:hAnsiTheme="minorHAnsi" w:cstheme="minorHAnsi"/>
          <w:sz w:val="22"/>
          <w:szCs w:val="22"/>
        </w:rPr>
      </w:pPr>
      <w:r w:rsidRPr="000357B9">
        <w:rPr>
          <w:rFonts w:asciiTheme="minorHAnsi" w:hAnsiTheme="minorHAnsi" w:cstheme="minorHAnsi"/>
          <w:sz w:val="22"/>
          <w:szCs w:val="22"/>
        </w:rPr>
        <w:lastRenderedPageBreak/>
        <w:t>Okulun Mevcut Durumu: Temel İstatistikler</w:t>
      </w:r>
      <w:bookmarkEnd w:id="19"/>
    </w:p>
    <w:p w:rsidR="001907A7" w:rsidRPr="000357B9" w:rsidRDefault="001907A7" w:rsidP="001907A7">
      <w:pPr>
        <w:pStyle w:val="Heading3"/>
        <w:rPr>
          <w:rFonts w:asciiTheme="minorHAnsi" w:hAnsiTheme="minorHAnsi" w:cstheme="minorHAnsi"/>
          <w:color w:val="auto"/>
          <w:sz w:val="22"/>
          <w:szCs w:val="22"/>
        </w:rPr>
      </w:pPr>
      <w:r w:rsidRPr="000357B9">
        <w:rPr>
          <w:rFonts w:asciiTheme="minorHAnsi" w:hAnsiTheme="minorHAnsi" w:cstheme="minorHAnsi"/>
          <w:color w:val="auto"/>
          <w:sz w:val="22"/>
          <w:szCs w:val="22"/>
        </w:rPr>
        <w:t>Okul Künyesi</w:t>
      </w:r>
    </w:p>
    <w:bookmarkEnd w:id="20"/>
    <w:p w:rsidR="001907A7" w:rsidRPr="000357B9" w:rsidRDefault="001907A7" w:rsidP="001907A7">
      <w:pPr>
        <w:autoSpaceDE w:val="0"/>
        <w:autoSpaceDN w:val="0"/>
        <w:adjustRightInd w:val="0"/>
        <w:spacing w:after="0" w:line="240" w:lineRule="auto"/>
        <w:ind w:firstLine="708"/>
        <w:jc w:val="both"/>
        <w:rPr>
          <w:rFonts w:asciiTheme="minorHAnsi" w:hAnsiTheme="minorHAnsi" w:cstheme="minorHAnsi"/>
          <w:sz w:val="22"/>
          <w:szCs w:val="22"/>
        </w:rPr>
      </w:pPr>
      <w:r w:rsidRPr="000357B9">
        <w:rPr>
          <w:rFonts w:asciiTheme="minorHAnsi" w:hAnsiTheme="minorHAnsi" w:cstheme="minorHAnsi"/>
          <w:sz w:val="22"/>
          <w:szCs w:val="22"/>
        </w:rPr>
        <w:t>Okulumuzun temel girdilerine ilişkin bilgiler altta yer alan okul künyesine ilişkin tabloda yer almaktadır.</w:t>
      </w:r>
    </w:p>
    <w:p w:rsidR="001907A7" w:rsidRPr="000357B9" w:rsidRDefault="001907A7" w:rsidP="001907A7">
      <w:pPr>
        <w:autoSpaceDE w:val="0"/>
        <w:autoSpaceDN w:val="0"/>
        <w:adjustRightInd w:val="0"/>
        <w:spacing w:after="0" w:line="240" w:lineRule="auto"/>
        <w:jc w:val="both"/>
        <w:rPr>
          <w:rFonts w:asciiTheme="minorHAnsi" w:hAnsiTheme="minorHAnsi" w:cstheme="minorHAnsi"/>
          <w:b/>
          <w:sz w:val="22"/>
          <w:szCs w:val="22"/>
        </w:rPr>
      </w:pPr>
      <w:r w:rsidRPr="000357B9">
        <w:rPr>
          <w:rFonts w:asciiTheme="minorHAnsi" w:hAnsiTheme="minorHAnsi" w:cstheme="minorHAnsi"/>
          <w:b/>
          <w:sz w:val="22"/>
          <w:szCs w:val="22"/>
        </w:rPr>
        <w:t xml:space="preserve">Temel Bilgiler Tablosu- Okul Künyesi </w:t>
      </w:r>
    </w:p>
    <w:p w:rsidR="001907A7" w:rsidRPr="000357B9" w:rsidRDefault="001907A7" w:rsidP="001907A7">
      <w:pPr>
        <w:autoSpaceDE w:val="0"/>
        <w:autoSpaceDN w:val="0"/>
        <w:adjustRightInd w:val="0"/>
        <w:spacing w:after="0" w:line="240" w:lineRule="auto"/>
        <w:jc w:val="both"/>
        <w:rPr>
          <w:rFonts w:asciiTheme="minorHAnsi" w:hAnsiTheme="minorHAnsi" w:cstheme="minorHAnsi"/>
          <w:b/>
          <w:sz w:val="22"/>
          <w:szCs w:val="22"/>
        </w:rPr>
      </w:pPr>
    </w:p>
    <w:tbl>
      <w:tblPr>
        <w:tblW w:w="4898" w:type="pct"/>
        <w:tblLayout w:type="fixed"/>
        <w:tblCellMar>
          <w:left w:w="70" w:type="dxa"/>
          <w:right w:w="70" w:type="dxa"/>
        </w:tblCellMar>
        <w:tblLook w:val="04A0" w:firstRow="1" w:lastRow="0" w:firstColumn="1" w:lastColumn="0" w:noHBand="0" w:noVBand="1"/>
      </w:tblPr>
      <w:tblGrid>
        <w:gridCol w:w="1841"/>
        <w:gridCol w:w="1148"/>
        <w:gridCol w:w="1811"/>
        <w:gridCol w:w="1904"/>
        <w:gridCol w:w="1578"/>
        <w:gridCol w:w="1110"/>
        <w:gridCol w:w="2364"/>
        <w:gridCol w:w="1943"/>
      </w:tblGrid>
      <w:tr w:rsidR="000357B9" w:rsidRPr="000357B9" w:rsidTr="001907A7">
        <w:trPr>
          <w:trHeight w:val="291"/>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İli: DENİZLİ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b/>
                <w:sz w:val="22"/>
                <w:szCs w:val="22"/>
              </w:rPr>
              <w:t>İlçesi:</w:t>
            </w:r>
            <w:r w:rsidRPr="000357B9">
              <w:rPr>
                <w:rFonts w:asciiTheme="minorHAnsi" w:hAnsiTheme="minorHAnsi" w:cstheme="minorHAnsi"/>
                <w:sz w:val="22"/>
                <w:szCs w:val="22"/>
              </w:rPr>
              <w:t xml:space="preserve"> MERKEZEFENDİ</w:t>
            </w:r>
          </w:p>
        </w:tc>
      </w:tr>
      <w:tr w:rsidR="000357B9" w:rsidRPr="000357B9" w:rsidTr="001907A7">
        <w:trPr>
          <w:trHeight w:val="685"/>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b/>
                <w:sz w:val="22"/>
                <w:szCs w:val="22"/>
              </w:rPr>
              <w:t>Adres:</w:t>
            </w:r>
            <w:r w:rsidRPr="000357B9">
              <w:rPr>
                <w:rFonts w:asciiTheme="minorHAnsi" w:hAnsiTheme="minorHAnsi" w:cstheme="minorHAnsi"/>
                <w:sz w:val="22"/>
                <w:szCs w:val="22"/>
              </w:rPr>
              <w:t xml:space="preserve">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07A7" w:rsidRPr="000357B9" w:rsidRDefault="001907A7" w:rsidP="00C7158E">
            <w:pPr>
              <w:rPr>
                <w:rFonts w:asciiTheme="minorHAnsi" w:hAnsiTheme="minorHAnsi" w:cstheme="minorHAnsi"/>
                <w:sz w:val="22"/>
                <w:szCs w:val="22"/>
              </w:rPr>
            </w:pPr>
            <w:proofErr w:type="spellStart"/>
            <w:r w:rsidRPr="000357B9">
              <w:rPr>
                <w:rFonts w:asciiTheme="minorHAnsi" w:hAnsiTheme="minorHAnsi" w:cstheme="minorHAnsi"/>
                <w:sz w:val="22"/>
                <w:szCs w:val="22"/>
              </w:rPr>
              <w:t>Gerzele</w:t>
            </w:r>
            <w:proofErr w:type="spellEnd"/>
            <w:r w:rsidRPr="000357B9">
              <w:rPr>
                <w:rFonts w:asciiTheme="minorHAnsi" w:hAnsiTheme="minorHAnsi" w:cstheme="minorHAnsi"/>
                <w:sz w:val="22"/>
                <w:szCs w:val="22"/>
              </w:rPr>
              <w:t xml:space="preserve"> mah.318/1 </w:t>
            </w:r>
            <w:proofErr w:type="spellStart"/>
            <w:proofErr w:type="gramStart"/>
            <w:r w:rsidRPr="000357B9">
              <w:rPr>
                <w:rFonts w:asciiTheme="minorHAnsi" w:hAnsiTheme="minorHAnsi" w:cstheme="minorHAnsi"/>
                <w:sz w:val="22"/>
                <w:szCs w:val="22"/>
              </w:rPr>
              <w:t>no</w:t>
            </w:r>
            <w:proofErr w:type="spellEnd"/>
            <w:r w:rsidRPr="000357B9">
              <w:rPr>
                <w:rFonts w:asciiTheme="minorHAnsi" w:hAnsiTheme="minorHAnsi" w:cstheme="minorHAnsi"/>
                <w:sz w:val="22"/>
                <w:szCs w:val="22"/>
              </w:rPr>
              <w:t xml:space="preserve"> :2</w:t>
            </w:r>
            <w:proofErr w:type="gramEnd"/>
            <w:r w:rsidRPr="000357B9">
              <w:rPr>
                <w:rFonts w:asciiTheme="minorHAnsi" w:hAnsiTheme="minorHAnsi" w:cstheme="minorHAnsi"/>
                <w:sz w:val="22"/>
                <w:szCs w:val="22"/>
              </w:rPr>
              <w:t xml:space="preserve"> </w:t>
            </w:r>
            <w:proofErr w:type="spellStart"/>
            <w:r w:rsidRPr="000357B9">
              <w:rPr>
                <w:rFonts w:asciiTheme="minorHAnsi" w:hAnsiTheme="minorHAnsi" w:cstheme="minorHAnsi"/>
                <w:sz w:val="22"/>
                <w:szCs w:val="22"/>
              </w:rPr>
              <w:t>Merkezefendi</w:t>
            </w:r>
            <w:proofErr w:type="spellEnd"/>
            <w:r w:rsidRPr="000357B9">
              <w:rPr>
                <w:rFonts w:asciiTheme="minorHAnsi" w:hAnsiTheme="minorHAnsi" w:cstheme="minorHAnsi"/>
                <w:sz w:val="22"/>
                <w:szCs w:val="22"/>
              </w:rPr>
              <w:t xml:space="preserve"> DENİZLİ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b/>
                <w:sz w:val="22"/>
                <w:szCs w:val="22"/>
              </w:rPr>
              <w:t>Coğrafi Konum (link</w:t>
            </w:r>
            <w:r w:rsidR="00515402">
              <w:rPr>
                <w:rFonts w:asciiTheme="minorHAnsi" w:hAnsiTheme="minorHAnsi" w:cstheme="minorHAnsi"/>
                <w:b/>
                <w:sz w:val="22"/>
                <w:szCs w:val="22"/>
              </w:rPr>
              <w:t>)</w:t>
            </w:r>
          </w:p>
        </w:tc>
        <w:tc>
          <w:tcPr>
            <w:tcW w:w="1572" w:type="pct"/>
            <w:gridSpan w:val="2"/>
            <w:tcBorders>
              <w:top w:val="single" w:sz="8" w:space="0" w:color="000066"/>
              <w:left w:val="nil"/>
              <w:bottom w:val="nil"/>
              <w:right w:val="single" w:sz="8" w:space="0" w:color="000000"/>
            </w:tcBorders>
            <w:shd w:val="clear" w:color="auto" w:fill="auto"/>
            <w:vAlign w:val="center"/>
          </w:tcPr>
          <w:p w:rsidR="001907A7" w:rsidRPr="000357B9" w:rsidRDefault="00515402" w:rsidP="00C7158E">
            <w:pPr>
              <w:rPr>
                <w:rFonts w:asciiTheme="minorHAnsi" w:hAnsiTheme="minorHAnsi" w:cstheme="minorHAnsi"/>
                <w:sz w:val="22"/>
                <w:szCs w:val="22"/>
              </w:rPr>
            </w:pPr>
            <w:r w:rsidRPr="00515402">
              <w:rPr>
                <w:rFonts w:asciiTheme="minorHAnsi" w:hAnsiTheme="minorHAnsi" w:cstheme="minorHAnsi"/>
                <w:sz w:val="22"/>
                <w:szCs w:val="22"/>
              </w:rPr>
              <w:t xml:space="preserve">37.75069970169579, </w:t>
            </w:r>
            <w:proofErr w:type="gramStart"/>
            <w:r w:rsidRPr="00515402">
              <w:rPr>
                <w:rFonts w:asciiTheme="minorHAnsi" w:hAnsiTheme="minorHAnsi" w:cstheme="minorHAnsi"/>
                <w:sz w:val="22"/>
                <w:szCs w:val="22"/>
              </w:rPr>
              <w:t>29.053553754498317</w:t>
            </w:r>
            <w:proofErr w:type="gramEnd"/>
          </w:p>
        </w:tc>
      </w:tr>
      <w:tr w:rsidR="000357B9" w:rsidRPr="000357B9" w:rsidTr="001907A7">
        <w:trPr>
          <w:trHeight w:val="614"/>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 xml:space="preserve">Telefon Numarası: </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0258 3731001</w:t>
            </w:r>
          </w:p>
        </w:tc>
        <w:tc>
          <w:tcPr>
            <w:tcW w:w="981" w:type="pct"/>
            <w:gridSpan w:val="2"/>
            <w:tcBorders>
              <w:top w:val="single" w:sz="8" w:space="0" w:color="000066"/>
              <w:left w:val="nil"/>
              <w:bottom w:val="nil"/>
              <w:right w:val="single" w:sz="8" w:space="0" w:color="000000"/>
            </w:tcBorders>
            <w:shd w:val="clear" w:color="auto" w:fill="auto"/>
            <w:noWrap/>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1907A7" w:rsidRPr="000357B9" w:rsidRDefault="001907A7" w:rsidP="00C7158E">
            <w:pPr>
              <w:rPr>
                <w:rFonts w:asciiTheme="minorHAnsi" w:hAnsiTheme="minorHAnsi" w:cstheme="minorHAnsi"/>
                <w:sz w:val="22"/>
                <w:szCs w:val="22"/>
              </w:rPr>
            </w:pPr>
          </w:p>
        </w:tc>
      </w:tr>
      <w:tr w:rsidR="000357B9" w:rsidRPr="000357B9" w:rsidTr="001907A7">
        <w:trPr>
          <w:trHeight w:val="268"/>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b/>
                <w:sz w:val="22"/>
                <w:szCs w:val="22"/>
              </w:rPr>
            </w:pPr>
            <w:proofErr w:type="gramStart"/>
            <w:r w:rsidRPr="000357B9">
              <w:rPr>
                <w:rFonts w:asciiTheme="minorHAnsi" w:hAnsiTheme="minorHAnsi" w:cstheme="minorHAnsi"/>
                <w:b/>
                <w:sz w:val="22"/>
                <w:szCs w:val="22"/>
              </w:rPr>
              <w:t>e</w:t>
            </w:r>
            <w:proofErr w:type="gramEnd"/>
            <w:r w:rsidRPr="000357B9">
              <w:rPr>
                <w:rFonts w:asciiTheme="minorHAnsi" w:hAnsiTheme="minorHAnsi" w:cstheme="minorHAnsi"/>
                <w:b/>
                <w:sz w:val="22"/>
                <w:szCs w:val="22"/>
              </w:rPr>
              <w:t>-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sz w:val="22"/>
                <w:szCs w:val="22"/>
              </w:rPr>
              <w:t>767183@meb.k12.tr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http://servergazianadolulisesi.meb.k12.tr</w:t>
            </w:r>
          </w:p>
        </w:tc>
      </w:tr>
      <w:tr w:rsidR="000357B9" w:rsidRPr="000357B9" w:rsidTr="001907A7">
        <w:trPr>
          <w:trHeight w:val="291"/>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767183</w:t>
            </w:r>
          </w:p>
        </w:tc>
        <w:tc>
          <w:tcPr>
            <w:tcW w:w="981" w:type="pct"/>
            <w:gridSpan w:val="2"/>
            <w:tcBorders>
              <w:top w:val="single" w:sz="8" w:space="0" w:color="000066"/>
              <w:left w:val="nil"/>
              <w:bottom w:val="nil"/>
              <w:right w:val="single" w:sz="8" w:space="0" w:color="000000"/>
            </w:tcBorders>
            <w:shd w:val="clear" w:color="auto" w:fill="auto"/>
            <w:noWrap/>
            <w:vAlign w:val="center"/>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b/>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TAM GÜN</w:t>
            </w:r>
          </w:p>
        </w:tc>
      </w:tr>
      <w:tr w:rsidR="000357B9" w:rsidRPr="000357B9" w:rsidTr="001907A7">
        <w:trPr>
          <w:trHeight w:val="25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b/>
                <w:sz w:val="22"/>
                <w:szCs w:val="22"/>
              </w:rPr>
              <w:t xml:space="preserve">Okulun Hizmete Giriş </w:t>
            </w:r>
            <w:proofErr w:type="gramStart"/>
            <w:r w:rsidRPr="000357B9">
              <w:rPr>
                <w:rFonts w:asciiTheme="minorHAnsi" w:hAnsiTheme="minorHAnsi" w:cstheme="minorHAnsi"/>
                <w:b/>
                <w:sz w:val="22"/>
                <w:szCs w:val="22"/>
              </w:rPr>
              <w:t>Tarihi : 2020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1907A7" w:rsidRPr="000357B9" w:rsidRDefault="0093673A" w:rsidP="00C7158E">
            <w:pPr>
              <w:rPr>
                <w:rFonts w:asciiTheme="minorHAnsi" w:hAnsiTheme="minorHAnsi" w:cstheme="minorHAnsi"/>
                <w:sz w:val="22"/>
                <w:szCs w:val="22"/>
              </w:rPr>
            </w:pPr>
            <w:r>
              <w:rPr>
                <w:rFonts w:asciiTheme="minorHAnsi" w:hAnsiTheme="minorHAnsi" w:cstheme="minorHAnsi"/>
                <w:sz w:val="22"/>
                <w:szCs w:val="22"/>
              </w:rPr>
              <w:t>39</w:t>
            </w:r>
          </w:p>
        </w:tc>
      </w:tr>
      <w:tr w:rsidR="000357B9" w:rsidRPr="000357B9" w:rsidTr="001907A7">
        <w:trPr>
          <w:trHeight w:val="12"/>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Kız</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07A7" w:rsidRPr="000357B9" w:rsidRDefault="0093673A" w:rsidP="00C7158E">
            <w:pPr>
              <w:rPr>
                <w:rFonts w:asciiTheme="minorHAnsi" w:hAnsiTheme="minorHAnsi" w:cstheme="minorHAnsi"/>
                <w:sz w:val="22"/>
                <w:szCs w:val="22"/>
              </w:rPr>
            </w:pPr>
            <w:r>
              <w:rPr>
                <w:rFonts w:asciiTheme="minorHAnsi" w:hAnsiTheme="minorHAnsi" w:cstheme="minorHAnsi"/>
                <w:sz w:val="22"/>
                <w:szCs w:val="22"/>
              </w:rPr>
              <w:t>236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907A7" w:rsidRPr="000357B9" w:rsidRDefault="00364D6C" w:rsidP="00C7158E">
            <w:pPr>
              <w:rPr>
                <w:rFonts w:asciiTheme="minorHAnsi" w:hAnsiTheme="minorHAnsi" w:cstheme="minorHAnsi"/>
                <w:sz w:val="22"/>
                <w:szCs w:val="22"/>
              </w:rPr>
            </w:pPr>
            <w:r>
              <w:rPr>
                <w:rFonts w:asciiTheme="minorHAnsi" w:hAnsiTheme="minorHAnsi" w:cstheme="minorHAnsi"/>
                <w:sz w:val="22"/>
                <w:szCs w:val="22"/>
              </w:rPr>
              <w:t>19</w:t>
            </w:r>
          </w:p>
        </w:tc>
      </w:tr>
      <w:tr w:rsidR="000357B9" w:rsidRPr="000357B9" w:rsidTr="001907A7">
        <w:trPr>
          <w:trHeight w:val="12"/>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Erkek</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07A7" w:rsidRPr="000357B9" w:rsidRDefault="0093673A" w:rsidP="00C7158E">
            <w:pPr>
              <w:rPr>
                <w:rFonts w:asciiTheme="minorHAnsi" w:hAnsiTheme="minorHAnsi" w:cstheme="minorHAnsi"/>
                <w:sz w:val="22"/>
                <w:szCs w:val="22"/>
              </w:rPr>
            </w:pPr>
            <w:r>
              <w:rPr>
                <w:rFonts w:asciiTheme="minorHAnsi" w:hAnsiTheme="minorHAnsi" w:cstheme="minorHAnsi"/>
                <w:sz w:val="22"/>
                <w:szCs w:val="22"/>
              </w:rPr>
              <w:t>240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1907A7" w:rsidRPr="000357B9" w:rsidRDefault="00364D6C" w:rsidP="00C7158E">
            <w:pPr>
              <w:rPr>
                <w:rFonts w:asciiTheme="minorHAnsi" w:hAnsiTheme="minorHAnsi" w:cstheme="minorHAnsi"/>
                <w:sz w:val="22"/>
                <w:szCs w:val="22"/>
              </w:rPr>
            </w:pPr>
            <w:r>
              <w:rPr>
                <w:rFonts w:asciiTheme="minorHAnsi" w:hAnsiTheme="minorHAnsi" w:cstheme="minorHAnsi"/>
                <w:sz w:val="22"/>
                <w:szCs w:val="22"/>
              </w:rPr>
              <w:t>16</w:t>
            </w:r>
          </w:p>
        </w:tc>
      </w:tr>
      <w:tr w:rsidR="000357B9" w:rsidRPr="000357B9" w:rsidTr="001907A7">
        <w:trPr>
          <w:trHeight w:val="12"/>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sz w:val="22"/>
                <w:szCs w:val="22"/>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Toplam</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1907A7" w:rsidRPr="000357B9" w:rsidRDefault="0093673A" w:rsidP="00C7158E">
            <w:pPr>
              <w:rPr>
                <w:rFonts w:asciiTheme="minorHAnsi" w:hAnsiTheme="minorHAnsi" w:cstheme="minorHAnsi"/>
                <w:sz w:val="22"/>
                <w:szCs w:val="22"/>
              </w:rPr>
            </w:pPr>
            <w:r>
              <w:rPr>
                <w:rFonts w:asciiTheme="minorHAnsi" w:hAnsiTheme="minorHAnsi" w:cstheme="minorHAnsi"/>
                <w:sz w:val="22"/>
                <w:szCs w:val="22"/>
              </w:rPr>
              <w:t>476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1907A7" w:rsidRPr="000357B9" w:rsidRDefault="00364D6C" w:rsidP="00C7158E">
            <w:pPr>
              <w:rPr>
                <w:rFonts w:asciiTheme="minorHAnsi" w:hAnsiTheme="minorHAnsi" w:cstheme="minorHAnsi"/>
                <w:sz w:val="22"/>
                <w:szCs w:val="22"/>
              </w:rPr>
            </w:pPr>
            <w:r>
              <w:rPr>
                <w:rFonts w:asciiTheme="minorHAnsi" w:hAnsiTheme="minorHAnsi" w:cstheme="minorHAnsi"/>
                <w:sz w:val="22"/>
                <w:szCs w:val="22"/>
              </w:rPr>
              <w:t>35</w:t>
            </w:r>
          </w:p>
        </w:tc>
      </w:tr>
      <w:tr w:rsidR="000357B9" w:rsidRPr="000357B9" w:rsidTr="001907A7">
        <w:trPr>
          <w:trHeight w:val="12"/>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07A7" w:rsidRPr="000357B9" w:rsidRDefault="0093673A" w:rsidP="00C7158E">
            <w:pPr>
              <w:rPr>
                <w:rFonts w:asciiTheme="minorHAnsi" w:hAnsiTheme="minorHAnsi" w:cstheme="minorHAnsi"/>
                <w:sz w:val="22"/>
                <w:szCs w:val="22"/>
              </w:rPr>
            </w:pPr>
            <w:r>
              <w:rPr>
                <w:rFonts w:asciiTheme="minorHAnsi" w:hAnsiTheme="minorHAnsi" w:cstheme="minorHAnsi"/>
                <w:sz w:val="22"/>
                <w:szCs w:val="22"/>
              </w:rPr>
              <w:t>28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b/>
                <w:bCs/>
                <w:sz w:val="22"/>
                <w:szCs w:val="22"/>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35,6</w:t>
            </w:r>
          </w:p>
        </w:tc>
      </w:tr>
      <w:tr w:rsidR="000357B9" w:rsidRPr="000357B9" w:rsidTr="001907A7">
        <w:trPr>
          <w:trHeight w:val="12"/>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bCs/>
                <w:sz w:val="22"/>
                <w:szCs w:val="22"/>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07A7" w:rsidRPr="000357B9" w:rsidRDefault="0093673A" w:rsidP="00C7158E">
            <w:pPr>
              <w:rPr>
                <w:rFonts w:asciiTheme="minorHAnsi" w:hAnsiTheme="minorHAnsi" w:cstheme="minorHAnsi"/>
                <w:sz w:val="22"/>
                <w:szCs w:val="22"/>
              </w:rPr>
            </w:pPr>
            <w:r>
              <w:rPr>
                <w:rFonts w:asciiTheme="minorHAnsi" w:hAnsiTheme="minorHAnsi" w:cstheme="minorHAnsi"/>
                <w:sz w:val="22"/>
                <w:szCs w:val="22"/>
              </w:rPr>
              <w:t>14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b/>
                <w:bCs/>
                <w:sz w:val="22"/>
                <w:szCs w:val="22"/>
              </w:rPr>
            </w:pPr>
            <w:r w:rsidRPr="000357B9">
              <w:rPr>
                <w:rFonts w:asciiTheme="minorHAnsi" w:hAnsiTheme="minorHAnsi" w:cstheme="minorHAnsi"/>
                <w:b/>
                <w:bCs/>
                <w:sz w:val="22"/>
                <w:szCs w:val="22"/>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8</w:t>
            </w:r>
          </w:p>
        </w:tc>
      </w:tr>
      <w:tr w:rsidR="000357B9" w:rsidRPr="000357B9" w:rsidTr="001907A7">
        <w:trPr>
          <w:trHeight w:val="12"/>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1907A7" w:rsidRPr="000357B9" w:rsidRDefault="00301A5D" w:rsidP="00C7158E">
            <w:pPr>
              <w:rPr>
                <w:rFonts w:asciiTheme="minorHAnsi" w:hAnsiTheme="minorHAnsi" w:cstheme="minorHAnsi"/>
                <w:sz w:val="22"/>
                <w:szCs w:val="22"/>
              </w:rPr>
            </w:pPr>
            <w:r>
              <w:rPr>
                <w:rFonts w:asciiTheme="minorHAnsi" w:hAnsiTheme="minorHAnsi" w:cstheme="minorHAnsi"/>
                <w:sz w:val="22"/>
                <w:szCs w:val="22"/>
              </w:rPr>
              <w:t>337,24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1907A7" w:rsidRPr="000357B9" w:rsidRDefault="001907A7" w:rsidP="00C7158E">
            <w:pPr>
              <w:rPr>
                <w:rFonts w:asciiTheme="minorHAnsi" w:hAnsiTheme="minorHAnsi" w:cstheme="minorHAnsi"/>
                <w:b/>
                <w:bCs/>
                <w:sz w:val="22"/>
                <w:szCs w:val="22"/>
              </w:rPr>
            </w:pPr>
            <w:r w:rsidRPr="000357B9">
              <w:rPr>
                <w:rFonts w:asciiTheme="minorHAnsi" w:hAnsiTheme="minorHAnsi" w:cstheme="minorHAnsi"/>
                <w:b/>
                <w:bCs/>
                <w:sz w:val="22"/>
                <w:szCs w:val="22"/>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1907A7" w:rsidRPr="000357B9" w:rsidRDefault="00A856B9" w:rsidP="00C7158E">
            <w:pPr>
              <w:rPr>
                <w:rFonts w:asciiTheme="minorHAnsi" w:hAnsiTheme="minorHAnsi" w:cstheme="minorHAnsi"/>
                <w:sz w:val="22"/>
                <w:szCs w:val="22"/>
              </w:rPr>
            </w:pPr>
            <w:r>
              <w:rPr>
                <w:rFonts w:asciiTheme="minorHAnsi" w:hAnsiTheme="minorHAnsi" w:cstheme="minorHAnsi"/>
                <w:sz w:val="22"/>
                <w:szCs w:val="22"/>
              </w:rPr>
              <w:t>4</w:t>
            </w:r>
          </w:p>
        </w:tc>
      </w:tr>
    </w:tbl>
    <w:p w:rsidR="001907A7" w:rsidRPr="002F14E7" w:rsidRDefault="001907A7" w:rsidP="001907A7">
      <w:pPr>
        <w:pStyle w:val="Heading3"/>
        <w:rPr>
          <w:rFonts w:asciiTheme="minorHAnsi" w:hAnsiTheme="minorHAnsi" w:cstheme="minorHAnsi"/>
          <w:b/>
          <w:color w:val="auto"/>
          <w:sz w:val="22"/>
          <w:szCs w:val="22"/>
        </w:rPr>
      </w:pPr>
      <w:r w:rsidRPr="002F14E7">
        <w:rPr>
          <w:rFonts w:asciiTheme="minorHAnsi" w:hAnsiTheme="minorHAnsi" w:cstheme="minorHAnsi"/>
          <w:b/>
          <w:color w:val="auto"/>
          <w:sz w:val="22"/>
          <w:szCs w:val="22"/>
        </w:rPr>
        <w:t>Çalışan Bilgileri</w:t>
      </w:r>
    </w:p>
    <w:p w:rsidR="001907A7" w:rsidRPr="000357B9" w:rsidRDefault="001907A7" w:rsidP="001907A7">
      <w:pPr>
        <w:ind w:firstLine="708"/>
        <w:rPr>
          <w:rFonts w:asciiTheme="minorHAnsi" w:hAnsiTheme="minorHAnsi" w:cstheme="minorHAnsi"/>
          <w:sz w:val="22"/>
          <w:szCs w:val="22"/>
        </w:rPr>
      </w:pPr>
      <w:r w:rsidRPr="000357B9">
        <w:rPr>
          <w:rFonts w:asciiTheme="minorHAnsi" w:hAnsiTheme="minorHAnsi" w:cstheme="minorHAnsi"/>
          <w:sz w:val="22"/>
          <w:szCs w:val="22"/>
        </w:rPr>
        <w:t>Okulumuzun çalışanlarına ilişkin bilgiler altta yer alan tabloda belirtilmiştir.</w:t>
      </w:r>
    </w:p>
    <w:p w:rsidR="001907A7" w:rsidRPr="000357B9" w:rsidRDefault="001907A7" w:rsidP="001907A7">
      <w:pPr>
        <w:rPr>
          <w:rFonts w:asciiTheme="minorHAnsi" w:hAnsiTheme="minorHAnsi" w:cstheme="minorHAnsi"/>
          <w:b/>
          <w:sz w:val="22"/>
          <w:szCs w:val="22"/>
        </w:rPr>
      </w:pPr>
      <w:r w:rsidRPr="000357B9">
        <w:rPr>
          <w:rFonts w:asciiTheme="minorHAnsi" w:hAnsiTheme="minorHAnsi" w:cstheme="minorHAnsi"/>
          <w:b/>
          <w:sz w:val="22"/>
          <w:szCs w:val="22"/>
        </w:rPr>
        <w:lastRenderedPageBreak/>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1"/>
        <w:gridCol w:w="2283"/>
        <w:gridCol w:w="2283"/>
        <w:gridCol w:w="2283"/>
      </w:tblGrid>
      <w:tr w:rsidR="000357B9" w:rsidRPr="000357B9" w:rsidTr="001907A7">
        <w:trPr>
          <w:trHeight w:val="324"/>
        </w:trPr>
        <w:tc>
          <w:tcPr>
            <w:tcW w:w="6851" w:type="dxa"/>
            <w:shd w:val="clear" w:color="auto" w:fill="auto"/>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Unvan*</w:t>
            </w:r>
          </w:p>
        </w:tc>
        <w:tc>
          <w:tcPr>
            <w:tcW w:w="2283" w:type="dxa"/>
            <w:shd w:val="clear" w:color="auto" w:fill="auto"/>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Erkek</w:t>
            </w:r>
          </w:p>
        </w:tc>
        <w:tc>
          <w:tcPr>
            <w:tcW w:w="2283" w:type="dxa"/>
            <w:shd w:val="clear" w:color="auto" w:fill="auto"/>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Kadın</w:t>
            </w:r>
          </w:p>
        </w:tc>
        <w:tc>
          <w:tcPr>
            <w:tcW w:w="2283" w:type="dxa"/>
            <w:shd w:val="clear" w:color="auto" w:fill="auto"/>
          </w:tcPr>
          <w:p w:rsidR="001907A7" w:rsidRPr="000357B9" w:rsidRDefault="001907A7" w:rsidP="00C7158E">
            <w:pPr>
              <w:rPr>
                <w:rFonts w:asciiTheme="minorHAnsi" w:hAnsiTheme="minorHAnsi" w:cstheme="minorHAnsi"/>
                <w:b/>
                <w:sz w:val="22"/>
                <w:szCs w:val="22"/>
              </w:rPr>
            </w:pPr>
            <w:r w:rsidRPr="000357B9">
              <w:rPr>
                <w:rFonts w:asciiTheme="minorHAnsi" w:hAnsiTheme="minorHAnsi" w:cstheme="minorHAnsi"/>
                <w:b/>
                <w:sz w:val="22"/>
                <w:szCs w:val="22"/>
              </w:rPr>
              <w:t>Toplam</w:t>
            </w:r>
          </w:p>
        </w:tc>
      </w:tr>
      <w:tr w:rsidR="000357B9" w:rsidRPr="000357B9" w:rsidTr="001907A7">
        <w:trPr>
          <w:trHeight w:val="306"/>
        </w:trPr>
        <w:tc>
          <w:tcPr>
            <w:tcW w:w="6851" w:type="dxa"/>
            <w:shd w:val="clear" w:color="auto" w:fill="auto"/>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Okul Müdürü ve Müdür Yardımcısı</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1</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1</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2</w:t>
            </w:r>
          </w:p>
        </w:tc>
      </w:tr>
      <w:tr w:rsidR="000357B9" w:rsidRPr="000357B9" w:rsidTr="001907A7">
        <w:trPr>
          <w:trHeight w:val="302"/>
        </w:trPr>
        <w:tc>
          <w:tcPr>
            <w:tcW w:w="6851" w:type="dxa"/>
            <w:shd w:val="clear" w:color="auto" w:fill="auto"/>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Branş Öğretmeni</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15</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18</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33</w:t>
            </w:r>
          </w:p>
        </w:tc>
      </w:tr>
      <w:tr w:rsidR="000357B9" w:rsidRPr="000357B9" w:rsidTr="001907A7">
        <w:trPr>
          <w:trHeight w:val="270"/>
        </w:trPr>
        <w:tc>
          <w:tcPr>
            <w:tcW w:w="6851" w:type="dxa"/>
            <w:shd w:val="clear" w:color="auto" w:fill="auto"/>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Rehber Öğretmen</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1</w:t>
            </w:r>
          </w:p>
        </w:tc>
        <w:tc>
          <w:tcPr>
            <w:tcW w:w="2283" w:type="dxa"/>
            <w:shd w:val="clear" w:color="auto" w:fill="auto"/>
          </w:tcPr>
          <w:p w:rsidR="001907A7" w:rsidRPr="000357B9" w:rsidRDefault="001907A7" w:rsidP="00C7158E">
            <w:pPr>
              <w:rPr>
                <w:rFonts w:asciiTheme="minorHAnsi" w:hAnsiTheme="minorHAnsi" w:cstheme="minorHAnsi"/>
                <w:b/>
                <w:sz w:val="22"/>
                <w:szCs w:val="22"/>
              </w:rPr>
            </w:pP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1</w:t>
            </w:r>
          </w:p>
        </w:tc>
      </w:tr>
      <w:tr w:rsidR="000357B9" w:rsidRPr="000357B9" w:rsidTr="001907A7">
        <w:trPr>
          <w:trHeight w:val="284"/>
        </w:trPr>
        <w:tc>
          <w:tcPr>
            <w:tcW w:w="6851" w:type="dxa"/>
            <w:shd w:val="clear" w:color="auto" w:fill="auto"/>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İdari Personel</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1</w:t>
            </w:r>
          </w:p>
        </w:tc>
        <w:tc>
          <w:tcPr>
            <w:tcW w:w="2283" w:type="dxa"/>
            <w:shd w:val="clear" w:color="auto" w:fill="auto"/>
          </w:tcPr>
          <w:p w:rsidR="001907A7" w:rsidRPr="000357B9" w:rsidRDefault="001907A7" w:rsidP="00C7158E">
            <w:pPr>
              <w:rPr>
                <w:rFonts w:asciiTheme="minorHAnsi" w:hAnsiTheme="minorHAnsi" w:cstheme="minorHAnsi"/>
                <w:b/>
                <w:sz w:val="22"/>
                <w:szCs w:val="22"/>
              </w:rPr>
            </w:pP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1</w:t>
            </w:r>
          </w:p>
        </w:tc>
      </w:tr>
      <w:tr w:rsidR="000357B9" w:rsidRPr="000357B9" w:rsidTr="001907A7">
        <w:trPr>
          <w:trHeight w:val="320"/>
        </w:trPr>
        <w:tc>
          <w:tcPr>
            <w:tcW w:w="6851" w:type="dxa"/>
            <w:shd w:val="clear" w:color="auto" w:fill="auto"/>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Yardımcı Personel</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1</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1</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2</w:t>
            </w:r>
          </w:p>
        </w:tc>
      </w:tr>
      <w:tr w:rsidR="000357B9" w:rsidRPr="000357B9" w:rsidTr="001907A7">
        <w:trPr>
          <w:trHeight w:val="269"/>
        </w:trPr>
        <w:tc>
          <w:tcPr>
            <w:tcW w:w="6851" w:type="dxa"/>
            <w:shd w:val="clear" w:color="auto" w:fill="auto"/>
          </w:tcPr>
          <w:p w:rsidR="001907A7" w:rsidRPr="000357B9" w:rsidRDefault="001907A7" w:rsidP="00C7158E">
            <w:pPr>
              <w:rPr>
                <w:rFonts w:asciiTheme="minorHAnsi" w:hAnsiTheme="minorHAnsi" w:cstheme="minorHAnsi"/>
                <w:sz w:val="22"/>
                <w:szCs w:val="22"/>
              </w:rPr>
            </w:pPr>
            <w:r w:rsidRPr="000357B9">
              <w:rPr>
                <w:rFonts w:asciiTheme="minorHAnsi" w:hAnsiTheme="minorHAnsi" w:cstheme="minorHAnsi"/>
                <w:sz w:val="22"/>
                <w:szCs w:val="22"/>
              </w:rPr>
              <w:t>Güvenlik Personeli</w:t>
            </w:r>
          </w:p>
        </w:tc>
        <w:tc>
          <w:tcPr>
            <w:tcW w:w="2283" w:type="dxa"/>
            <w:shd w:val="clear" w:color="auto" w:fill="auto"/>
          </w:tcPr>
          <w:p w:rsidR="001907A7" w:rsidRPr="000357B9" w:rsidRDefault="001907A7" w:rsidP="00C7158E">
            <w:pPr>
              <w:rPr>
                <w:rFonts w:asciiTheme="minorHAnsi" w:hAnsiTheme="minorHAnsi" w:cstheme="minorHAnsi"/>
                <w:b/>
                <w:sz w:val="22"/>
                <w:szCs w:val="22"/>
              </w:rPr>
            </w:pPr>
          </w:p>
        </w:tc>
        <w:tc>
          <w:tcPr>
            <w:tcW w:w="2283" w:type="dxa"/>
            <w:shd w:val="clear" w:color="auto" w:fill="auto"/>
          </w:tcPr>
          <w:p w:rsidR="001907A7" w:rsidRPr="000357B9" w:rsidRDefault="001907A7" w:rsidP="00C7158E">
            <w:pPr>
              <w:rPr>
                <w:rFonts w:asciiTheme="minorHAnsi" w:hAnsiTheme="minorHAnsi" w:cstheme="minorHAnsi"/>
                <w:b/>
                <w:sz w:val="22"/>
                <w:szCs w:val="22"/>
              </w:rPr>
            </w:pPr>
          </w:p>
        </w:tc>
        <w:tc>
          <w:tcPr>
            <w:tcW w:w="2283" w:type="dxa"/>
            <w:shd w:val="clear" w:color="auto" w:fill="auto"/>
          </w:tcPr>
          <w:p w:rsidR="001907A7" w:rsidRPr="000357B9" w:rsidRDefault="001907A7" w:rsidP="00C7158E">
            <w:pPr>
              <w:rPr>
                <w:rFonts w:asciiTheme="minorHAnsi" w:hAnsiTheme="minorHAnsi" w:cstheme="minorHAnsi"/>
                <w:b/>
                <w:sz w:val="22"/>
                <w:szCs w:val="22"/>
              </w:rPr>
            </w:pPr>
          </w:p>
        </w:tc>
      </w:tr>
      <w:tr w:rsidR="000357B9" w:rsidRPr="000357B9" w:rsidTr="001907A7">
        <w:trPr>
          <w:trHeight w:val="411"/>
        </w:trPr>
        <w:tc>
          <w:tcPr>
            <w:tcW w:w="6851" w:type="dxa"/>
            <w:shd w:val="clear" w:color="auto" w:fill="auto"/>
          </w:tcPr>
          <w:p w:rsidR="001907A7" w:rsidRPr="000357B9" w:rsidRDefault="001907A7" w:rsidP="001907A7">
            <w:pPr>
              <w:rPr>
                <w:rFonts w:asciiTheme="minorHAnsi" w:hAnsiTheme="minorHAnsi" w:cstheme="minorHAnsi"/>
                <w:b/>
                <w:sz w:val="22"/>
                <w:szCs w:val="22"/>
              </w:rPr>
            </w:pPr>
            <w:r w:rsidRPr="000357B9">
              <w:rPr>
                <w:rFonts w:asciiTheme="minorHAnsi" w:hAnsiTheme="minorHAnsi" w:cstheme="minorHAnsi"/>
                <w:b/>
                <w:sz w:val="22"/>
                <w:szCs w:val="22"/>
              </w:rPr>
              <w:t>Toplam Çalışan Sayıları</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19</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20</w:t>
            </w:r>
          </w:p>
        </w:tc>
        <w:tc>
          <w:tcPr>
            <w:tcW w:w="2283" w:type="dxa"/>
            <w:shd w:val="clear" w:color="auto" w:fill="auto"/>
          </w:tcPr>
          <w:p w:rsidR="001907A7" w:rsidRPr="000357B9" w:rsidRDefault="00364D6C" w:rsidP="00C7158E">
            <w:pPr>
              <w:rPr>
                <w:rFonts w:asciiTheme="minorHAnsi" w:hAnsiTheme="minorHAnsi" w:cstheme="minorHAnsi"/>
                <w:b/>
                <w:sz w:val="22"/>
                <w:szCs w:val="22"/>
              </w:rPr>
            </w:pPr>
            <w:r>
              <w:rPr>
                <w:rFonts w:asciiTheme="minorHAnsi" w:hAnsiTheme="minorHAnsi" w:cstheme="minorHAnsi"/>
                <w:b/>
                <w:sz w:val="22"/>
                <w:szCs w:val="22"/>
              </w:rPr>
              <w:t>39</w:t>
            </w:r>
          </w:p>
        </w:tc>
      </w:tr>
    </w:tbl>
    <w:p w:rsidR="001907A7" w:rsidRPr="000357B9" w:rsidRDefault="001907A7" w:rsidP="001907A7">
      <w:pPr>
        <w:pStyle w:val="Heading3"/>
        <w:rPr>
          <w:rFonts w:asciiTheme="minorHAnsi" w:hAnsiTheme="minorHAnsi" w:cstheme="minorHAnsi"/>
          <w:color w:val="auto"/>
          <w:sz w:val="22"/>
          <w:szCs w:val="22"/>
        </w:rPr>
      </w:pPr>
    </w:p>
    <w:p w:rsidR="001907A7" w:rsidRPr="002F14E7" w:rsidRDefault="001907A7" w:rsidP="001907A7">
      <w:pPr>
        <w:pStyle w:val="Heading3"/>
        <w:rPr>
          <w:rFonts w:asciiTheme="minorHAnsi" w:hAnsiTheme="minorHAnsi" w:cstheme="minorHAnsi"/>
          <w:b/>
          <w:color w:val="auto"/>
          <w:sz w:val="22"/>
          <w:szCs w:val="22"/>
        </w:rPr>
      </w:pPr>
      <w:r w:rsidRPr="002F14E7">
        <w:rPr>
          <w:rFonts w:asciiTheme="minorHAnsi" w:hAnsiTheme="minorHAnsi" w:cstheme="minorHAnsi"/>
          <w:b/>
          <w:color w:val="auto"/>
          <w:sz w:val="22"/>
          <w:szCs w:val="22"/>
        </w:rPr>
        <w:t>Okulumuz Bina ve Alanları</w:t>
      </w:r>
    </w:p>
    <w:p w:rsidR="001907A7" w:rsidRPr="000357B9" w:rsidRDefault="001907A7" w:rsidP="001907A7">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sz w:val="22"/>
          <w:szCs w:val="22"/>
        </w:rPr>
        <w:tab/>
        <w:t>Okulumuzun binası ile açık ve kapalı alanlarına ilişkin temel bilgiler altta yer almaktadır.</w:t>
      </w:r>
    </w:p>
    <w:p w:rsidR="001907A7" w:rsidRPr="000357B9" w:rsidRDefault="001907A7" w:rsidP="001907A7">
      <w:pPr>
        <w:tabs>
          <w:tab w:val="left" w:pos="426"/>
        </w:tabs>
        <w:spacing w:after="0"/>
        <w:jc w:val="both"/>
        <w:rPr>
          <w:rFonts w:asciiTheme="minorHAnsi" w:hAnsiTheme="minorHAnsi" w:cstheme="minorHAnsi"/>
          <w:b/>
          <w:sz w:val="22"/>
          <w:szCs w:val="22"/>
        </w:rPr>
      </w:pPr>
    </w:p>
    <w:p w:rsidR="001907A7" w:rsidRPr="000357B9" w:rsidRDefault="001907A7" w:rsidP="001907A7">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0357B9" w:rsidRPr="000357B9" w:rsidTr="00C7158E">
        <w:tc>
          <w:tcPr>
            <w:tcW w:w="3259" w:type="pct"/>
            <w:gridSpan w:val="2"/>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bCs/>
                <w:sz w:val="22"/>
                <w:szCs w:val="22"/>
              </w:rPr>
              <w:t xml:space="preserve">Okul Bölümleri </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Özel Alanlar</w:t>
            </w: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Var</w:t>
            </w: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Yok</w:t>
            </w: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bCs/>
                <w:sz w:val="22"/>
                <w:szCs w:val="22"/>
              </w:rPr>
              <w:t>Okul Kat Sayısı</w:t>
            </w:r>
          </w:p>
        </w:tc>
        <w:tc>
          <w:tcPr>
            <w:tcW w:w="52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Bodrum+4</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Çok Amaçlı Salon</w:t>
            </w:r>
          </w:p>
        </w:tc>
        <w:tc>
          <w:tcPr>
            <w:tcW w:w="317" w:type="pct"/>
            <w:shd w:val="clear" w:color="auto" w:fill="auto"/>
          </w:tcPr>
          <w:p w:rsidR="001907A7" w:rsidRPr="000357B9" w:rsidRDefault="007A1A26" w:rsidP="00C7158E">
            <w:pPr>
              <w:tabs>
                <w:tab w:val="left" w:pos="426"/>
              </w:tabs>
              <w:spacing w:after="0"/>
              <w:jc w:val="both"/>
              <w:rPr>
                <w:rFonts w:asciiTheme="minorHAnsi" w:hAnsiTheme="minorHAnsi" w:cstheme="minorHAnsi"/>
                <w:b/>
                <w:sz w:val="22"/>
                <w:szCs w:val="22"/>
              </w:rPr>
            </w:pPr>
            <w:r>
              <w:rPr>
                <w:rFonts w:asciiTheme="minorHAnsi" w:hAnsiTheme="minorHAnsi" w:cstheme="minorHAnsi"/>
                <w:b/>
                <w:sz w:val="22"/>
                <w:szCs w:val="22"/>
              </w:rPr>
              <w:t>X</w:t>
            </w: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bCs/>
                <w:sz w:val="22"/>
                <w:szCs w:val="22"/>
              </w:rPr>
              <w:t>Derslik Sayısı</w:t>
            </w:r>
          </w:p>
        </w:tc>
        <w:tc>
          <w:tcPr>
            <w:tcW w:w="52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14</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bCs/>
                <w:sz w:val="22"/>
                <w:szCs w:val="22"/>
              </w:rPr>
              <w:t>Çok Amaçlı Saha</w:t>
            </w: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X</w:t>
            </w: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bCs/>
                <w:sz w:val="22"/>
                <w:szCs w:val="22"/>
              </w:rPr>
              <w:t>Derslik Alanları (m2)</w:t>
            </w:r>
          </w:p>
        </w:tc>
        <w:tc>
          <w:tcPr>
            <w:tcW w:w="52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45</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bCs/>
                <w:sz w:val="22"/>
                <w:szCs w:val="22"/>
              </w:rPr>
              <w:t>Kütüphane</w:t>
            </w: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X</w:t>
            </w: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bCs/>
                <w:sz w:val="22"/>
                <w:szCs w:val="22"/>
              </w:rPr>
              <w:t>Kullanılan Derslik Sayısı</w:t>
            </w:r>
          </w:p>
        </w:tc>
        <w:tc>
          <w:tcPr>
            <w:tcW w:w="527" w:type="pct"/>
            <w:shd w:val="clear" w:color="auto" w:fill="auto"/>
          </w:tcPr>
          <w:p w:rsidR="001907A7" w:rsidRPr="000357B9" w:rsidRDefault="007A1A26" w:rsidP="00C7158E">
            <w:pPr>
              <w:tabs>
                <w:tab w:val="left" w:pos="426"/>
              </w:tabs>
              <w:spacing w:after="0"/>
              <w:jc w:val="both"/>
              <w:rPr>
                <w:rFonts w:asciiTheme="minorHAnsi" w:hAnsiTheme="minorHAnsi" w:cstheme="minorHAnsi"/>
                <w:b/>
                <w:sz w:val="22"/>
                <w:szCs w:val="22"/>
              </w:rPr>
            </w:pPr>
            <w:r>
              <w:rPr>
                <w:rFonts w:asciiTheme="minorHAnsi" w:hAnsiTheme="minorHAnsi" w:cstheme="minorHAnsi"/>
                <w:b/>
                <w:sz w:val="22"/>
                <w:szCs w:val="22"/>
              </w:rPr>
              <w:t>17</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bCs/>
                <w:sz w:val="22"/>
                <w:szCs w:val="22"/>
              </w:rPr>
              <w:t>FKB Laboratuvarı</w:t>
            </w: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X</w:t>
            </w: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bCs/>
                <w:sz w:val="22"/>
                <w:szCs w:val="22"/>
              </w:rPr>
              <w:t>Şube Sayısı</w:t>
            </w:r>
          </w:p>
        </w:tc>
        <w:tc>
          <w:tcPr>
            <w:tcW w:w="527" w:type="pct"/>
            <w:shd w:val="clear" w:color="auto" w:fill="auto"/>
          </w:tcPr>
          <w:p w:rsidR="001907A7" w:rsidRPr="000357B9" w:rsidRDefault="007A1A26" w:rsidP="00C7158E">
            <w:pPr>
              <w:tabs>
                <w:tab w:val="left" w:pos="426"/>
              </w:tabs>
              <w:spacing w:after="0"/>
              <w:jc w:val="both"/>
              <w:rPr>
                <w:rFonts w:asciiTheme="minorHAnsi" w:hAnsiTheme="minorHAnsi" w:cstheme="minorHAnsi"/>
                <w:b/>
                <w:sz w:val="22"/>
                <w:szCs w:val="22"/>
              </w:rPr>
            </w:pPr>
            <w:r>
              <w:rPr>
                <w:rFonts w:asciiTheme="minorHAnsi" w:hAnsiTheme="minorHAnsi" w:cstheme="minorHAnsi"/>
                <w:b/>
                <w:sz w:val="22"/>
                <w:szCs w:val="22"/>
              </w:rPr>
              <w:t>17</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bCs/>
                <w:sz w:val="22"/>
                <w:szCs w:val="22"/>
              </w:rPr>
              <w:t>Bilgisayar Laboratuvarı</w:t>
            </w: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X</w:t>
            </w: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bCs/>
                <w:sz w:val="22"/>
                <w:szCs w:val="22"/>
              </w:rPr>
              <w:t xml:space="preserve">İdari </w:t>
            </w:r>
            <w:proofErr w:type="gramStart"/>
            <w:r w:rsidRPr="000357B9">
              <w:rPr>
                <w:rFonts w:asciiTheme="minorHAnsi" w:hAnsiTheme="minorHAnsi" w:cstheme="minorHAnsi"/>
                <w:bCs/>
                <w:sz w:val="22"/>
                <w:szCs w:val="22"/>
              </w:rPr>
              <w:t>Odaların  Toplam</w:t>
            </w:r>
            <w:proofErr w:type="gramEnd"/>
            <w:r w:rsidRPr="000357B9">
              <w:rPr>
                <w:rFonts w:asciiTheme="minorHAnsi" w:hAnsiTheme="minorHAnsi" w:cstheme="minorHAnsi"/>
                <w:bCs/>
                <w:sz w:val="22"/>
                <w:szCs w:val="22"/>
              </w:rPr>
              <w:t xml:space="preserve"> Alanı (m2)</w:t>
            </w:r>
          </w:p>
        </w:tc>
        <w:tc>
          <w:tcPr>
            <w:tcW w:w="52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60</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bCs/>
                <w:sz w:val="22"/>
                <w:szCs w:val="22"/>
              </w:rPr>
              <w:t>İş Atölyesi</w:t>
            </w: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X</w:t>
            </w: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bCs/>
                <w:sz w:val="22"/>
                <w:szCs w:val="22"/>
              </w:rPr>
            </w:pPr>
            <w:r w:rsidRPr="000357B9">
              <w:rPr>
                <w:rFonts w:asciiTheme="minorHAnsi" w:hAnsiTheme="minorHAnsi" w:cstheme="minorHAnsi"/>
                <w:bCs/>
                <w:sz w:val="22"/>
                <w:szCs w:val="22"/>
              </w:rPr>
              <w:lastRenderedPageBreak/>
              <w:t>Öğretmenler Odası (m2)</w:t>
            </w:r>
          </w:p>
        </w:tc>
        <w:tc>
          <w:tcPr>
            <w:tcW w:w="52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45</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Beceri Atölyesi</w:t>
            </w: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roofErr w:type="gramStart"/>
            <w:r w:rsidRPr="000357B9">
              <w:rPr>
                <w:rFonts w:asciiTheme="minorHAnsi" w:hAnsiTheme="minorHAnsi" w:cstheme="minorHAnsi"/>
                <w:b/>
                <w:sz w:val="22"/>
                <w:szCs w:val="22"/>
              </w:rPr>
              <w:t>x</w:t>
            </w:r>
            <w:proofErr w:type="gramEnd"/>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bCs/>
                <w:sz w:val="22"/>
                <w:szCs w:val="22"/>
              </w:rPr>
            </w:pPr>
            <w:r w:rsidRPr="000357B9">
              <w:rPr>
                <w:rFonts w:asciiTheme="minorHAnsi" w:hAnsiTheme="minorHAnsi" w:cstheme="minorHAnsi"/>
                <w:bCs/>
                <w:sz w:val="22"/>
                <w:szCs w:val="22"/>
              </w:rPr>
              <w:t>Okul Oturum Alanı (m2)</w:t>
            </w:r>
          </w:p>
        </w:tc>
        <w:tc>
          <w:tcPr>
            <w:tcW w:w="52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600</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Pansiyon</w:t>
            </w: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X</w:t>
            </w: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bCs/>
                <w:sz w:val="22"/>
                <w:szCs w:val="22"/>
              </w:rPr>
            </w:pPr>
            <w:r w:rsidRPr="000357B9">
              <w:rPr>
                <w:rFonts w:asciiTheme="minorHAnsi" w:hAnsiTheme="minorHAnsi" w:cstheme="minorHAnsi"/>
                <w:bCs/>
                <w:sz w:val="22"/>
                <w:szCs w:val="22"/>
              </w:rPr>
              <w:t>Okul Bahçesi (Açık Alan)(m2)</w:t>
            </w:r>
          </w:p>
        </w:tc>
        <w:tc>
          <w:tcPr>
            <w:tcW w:w="52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2000</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Revir</w:t>
            </w: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roofErr w:type="gramStart"/>
            <w:r w:rsidRPr="000357B9">
              <w:rPr>
                <w:rFonts w:asciiTheme="minorHAnsi" w:hAnsiTheme="minorHAnsi" w:cstheme="minorHAnsi"/>
                <w:b/>
                <w:sz w:val="22"/>
                <w:szCs w:val="22"/>
              </w:rPr>
              <w:t>x</w:t>
            </w:r>
            <w:proofErr w:type="gramEnd"/>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bCs/>
                <w:sz w:val="22"/>
                <w:szCs w:val="22"/>
              </w:rPr>
            </w:pPr>
            <w:r w:rsidRPr="000357B9">
              <w:rPr>
                <w:rFonts w:asciiTheme="minorHAnsi" w:hAnsiTheme="minorHAnsi" w:cstheme="minorHAnsi"/>
                <w:bCs/>
                <w:sz w:val="22"/>
                <w:szCs w:val="22"/>
              </w:rPr>
              <w:t>Okul Kapalı Alan (m2)</w:t>
            </w:r>
          </w:p>
        </w:tc>
        <w:tc>
          <w:tcPr>
            <w:tcW w:w="52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600</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Engelli WC</w:t>
            </w: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X</w:t>
            </w: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bCs/>
                <w:sz w:val="22"/>
                <w:szCs w:val="22"/>
              </w:rPr>
            </w:pPr>
            <w:r w:rsidRPr="000357B9">
              <w:rPr>
                <w:rFonts w:asciiTheme="minorHAnsi" w:hAnsiTheme="minorHAnsi" w:cstheme="minorHAnsi"/>
                <w:bCs/>
                <w:sz w:val="22"/>
                <w:szCs w:val="22"/>
              </w:rPr>
              <w:t>Sanatsal, bilimsel ve sportif amaçlı toplam alan (m</w:t>
            </w:r>
            <w:r w:rsidRPr="000357B9">
              <w:rPr>
                <w:rFonts w:asciiTheme="minorHAnsi" w:hAnsiTheme="minorHAnsi" w:cstheme="minorHAnsi"/>
                <w:bCs/>
                <w:sz w:val="22"/>
                <w:szCs w:val="22"/>
                <w:vertAlign w:val="superscript"/>
              </w:rPr>
              <w:t>2</w:t>
            </w:r>
            <w:r w:rsidRPr="000357B9">
              <w:rPr>
                <w:rFonts w:asciiTheme="minorHAnsi" w:hAnsiTheme="minorHAnsi" w:cstheme="minorHAnsi"/>
                <w:bCs/>
                <w:sz w:val="22"/>
                <w:szCs w:val="22"/>
              </w:rPr>
              <w:t>)</w:t>
            </w:r>
          </w:p>
        </w:tc>
        <w:tc>
          <w:tcPr>
            <w:tcW w:w="52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150</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Rehberlik servisi</w:t>
            </w: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X</w:t>
            </w: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bCs/>
                <w:sz w:val="22"/>
                <w:szCs w:val="22"/>
              </w:rPr>
            </w:pPr>
            <w:r w:rsidRPr="000357B9">
              <w:rPr>
                <w:rFonts w:asciiTheme="minorHAnsi" w:hAnsiTheme="minorHAnsi" w:cstheme="minorHAnsi"/>
                <w:bCs/>
                <w:sz w:val="22"/>
                <w:szCs w:val="22"/>
              </w:rPr>
              <w:t>Kantin (m2)</w:t>
            </w:r>
          </w:p>
        </w:tc>
        <w:tc>
          <w:tcPr>
            <w:tcW w:w="52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24,25</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bCs/>
                <w:sz w:val="22"/>
                <w:szCs w:val="22"/>
              </w:rPr>
            </w:pPr>
            <w:r w:rsidRPr="000357B9">
              <w:rPr>
                <w:rFonts w:asciiTheme="minorHAnsi" w:hAnsiTheme="minorHAnsi" w:cstheme="minorHAnsi"/>
                <w:bCs/>
                <w:sz w:val="22"/>
                <w:szCs w:val="22"/>
              </w:rPr>
              <w:t>Tuvalet Sayısı</w:t>
            </w:r>
          </w:p>
        </w:tc>
        <w:tc>
          <w:tcPr>
            <w:tcW w:w="52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10</w:t>
            </w: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r>
      <w:tr w:rsidR="000357B9" w:rsidRPr="000357B9" w:rsidTr="00C7158E">
        <w:tc>
          <w:tcPr>
            <w:tcW w:w="2732" w:type="pct"/>
            <w:shd w:val="clear" w:color="auto" w:fill="auto"/>
          </w:tcPr>
          <w:p w:rsidR="001907A7" w:rsidRPr="000357B9" w:rsidRDefault="001907A7" w:rsidP="00C7158E">
            <w:pPr>
              <w:tabs>
                <w:tab w:val="left" w:pos="426"/>
              </w:tabs>
              <w:spacing w:after="0"/>
              <w:jc w:val="both"/>
              <w:rPr>
                <w:rFonts w:asciiTheme="minorHAnsi" w:hAnsiTheme="minorHAnsi" w:cstheme="minorHAnsi"/>
                <w:b/>
                <w:bCs/>
                <w:sz w:val="22"/>
                <w:szCs w:val="22"/>
              </w:rPr>
            </w:pPr>
            <w:r w:rsidRPr="000357B9">
              <w:rPr>
                <w:rFonts w:asciiTheme="minorHAnsi" w:hAnsiTheme="minorHAnsi" w:cstheme="minorHAnsi"/>
                <w:b/>
                <w:bCs/>
                <w:sz w:val="22"/>
                <w:szCs w:val="22"/>
              </w:rPr>
              <w:t>Diğer (</w:t>
            </w:r>
            <w:proofErr w:type="gramStart"/>
            <w:r w:rsidRPr="000357B9">
              <w:rPr>
                <w:rFonts w:asciiTheme="minorHAnsi" w:hAnsiTheme="minorHAnsi" w:cstheme="minorHAnsi"/>
                <w:b/>
                <w:bCs/>
                <w:sz w:val="22"/>
                <w:szCs w:val="22"/>
              </w:rPr>
              <w:t>………….</w:t>
            </w:r>
            <w:proofErr w:type="gramEnd"/>
            <w:r w:rsidRPr="000357B9">
              <w:rPr>
                <w:rFonts w:asciiTheme="minorHAnsi" w:hAnsiTheme="minorHAnsi" w:cstheme="minorHAnsi"/>
                <w:b/>
                <w:bCs/>
                <w:sz w:val="22"/>
                <w:szCs w:val="22"/>
              </w:rPr>
              <w:t>)</w:t>
            </w:r>
          </w:p>
        </w:tc>
        <w:tc>
          <w:tcPr>
            <w:tcW w:w="52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c>
          <w:tcPr>
            <w:tcW w:w="1161" w:type="pct"/>
            <w:shd w:val="clear" w:color="auto" w:fill="auto"/>
          </w:tcPr>
          <w:p w:rsidR="001907A7" w:rsidRPr="000357B9" w:rsidRDefault="001907A7" w:rsidP="00C7158E">
            <w:pPr>
              <w:tabs>
                <w:tab w:val="left" w:pos="426"/>
              </w:tabs>
              <w:spacing w:after="0"/>
              <w:jc w:val="both"/>
              <w:rPr>
                <w:rFonts w:asciiTheme="minorHAnsi" w:hAnsiTheme="minorHAnsi" w:cstheme="minorHAnsi"/>
                <w:sz w:val="22"/>
                <w:szCs w:val="22"/>
              </w:rPr>
            </w:pPr>
          </w:p>
        </w:tc>
        <w:tc>
          <w:tcPr>
            <w:tcW w:w="317"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c>
          <w:tcPr>
            <w:tcW w:w="263" w:type="pct"/>
            <w:shd w:val="clear" w:color="auto" w:fill="auto"/>
          </w:tcPr>
          <w:p w:rsidR="001907A7" w:rsidRPr="000357B9" w:rsidRDefault="001907A7" w:rsidP="00C7158E">
            <w:pPr>
              <w:tabs>
                <w:tab w:val="left" w:pos="426"/>
              </w:tabs>
              <w:spacing w:after="0"/>
              <w:jc w:val="both"/>
              <w:rPr>
                <w:rFonts w:asciiTheme="minorHAnsi" w:hAnsiTheme="minorHAnsi" w:cstheme="minorHAnsi"/>
                <w:b/>
                <w:sz w:val="22"/>
                <w:szCs w:val="22"/>
              </w:rPr>
            </w:pPr>
          </w:p>
        </w:tc>
      </w:tr>
    </w:tbl>
    <w:p w:rsidR="005C4638" w:rsidRPr="000357B9" w:rsidRDefault="005C4638" w:rsidP="005C4638">
      <w:pPr>
        <w:pStyle w:val="Heading3"/>
        <w:rPr>
          <w:rFonts w:asciiTheme="minorHAnsi" w:hAnsiTheme="minorHAnsi" w:cstheme="minorHAnsi"/>
          <w:color w:val="auto"/>
          <w:sz w:val="22"/>
          <w:szCs w:val="22"/>
        </w:rPr>
      </w:pPr>
    </w:p>
    <w:p w:rsidR="005C4638" w:rsidRPr="000357B9" w:rsidRDefault="005C4638" w:rsidP="005C4638">
      <w:pPr>
        <w:rPr>
          <w:rFonts w:asciiTheme="minorHAnsi" w:hAnsiTheme="minorHAnsi" w:cstheme="minorHAnsi"/>
          <w:sz w:val="22"/>
          <w:szCs w:val="22"/>
        </w:rPr>
      </w:pPr>
    </w:p>
    <w:p w:rsidR="005C4638" w:rsidRPr="002F14E7" w:rsidRDefault="005C4638" w:rsidP="005C4638">
      <w:pPr>
        <w:pStyle w:val="Heading3"/>
        <w:rPr>
          <w:rFonts w:asciiTheme="minorHAnsi" w:hAnsiTheme="minorHAnsi" w:cstheme="minorHAnsi"/>
          <w:b/>
          <w:color w:val="auto"/>
          <w:sz w:val="22"/>
          <w:szCs w:val="22"/>
        </w:rPr>
      </w:pPr>
      <w:r w:rsidRPr="002F14E7">
        <w:rPr>
          <w:rFonts w:asciiTheme="minorHAnsi" w:hAnsiTheme="minorHAnsi" w:cstheme="minorHAnsi"/>
          <w:b/>
          <w:color w:val="auto"/>
          <w:sz w:val="22"/>
          <w:szCs w:val="22"/>
        </w:rPr>
        <w:t>Sınıf ve Öğrenci Bilgileri</w:t>
      </w:r>
    </w:p>
    <w:p w:rsidR="005C4638" w:rsidRPr="000357B9" w:rsidRDefault="005C4638" w:rsidP="005C4638">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ab/>
        <w:t>Okulumuzda yer alan sınıfların öğrenci sayıları alttaki tabloda verilmiştir.</w:t>
      </w:r>
    </w:p>
    <w:p w:rsidR="005C4638" w:rsidRPr="000357B9" w:rsidRDefault="005C4638" w:rsidP="005C4638">
      <w:pPr>
        <w:tabs>
          <w:tab w:val="left" w:pos="426"/>
        </w:tabs>
        <w:spacing w:after="0"/>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775"/>
        <w:gridCol w:w="852"/>
        <w:gridCol w:w="1338"/>
        <w:gridCol w:w="1437"/>
        <w:gridCol w:w="847"/>
        <w:gridCol w:w="914"/>
        <w:gridCol w:w="1134"/>
        <w:gridCol w:w="1134"/>
        <w:gridCol w:w="850"/>
        <w:gridCol w:w="851"/>
        <w:gridCol w:w="1134"/>
      </w:tblGrid>
      <w:tr w:rsidR="002F14E7" w:rsidRPr="000357B9" w:rsidTr="002F14E7">
        <w:tc>
          <w:tcPr>
            <w:tcW w:w="1487" w:type="dxa"/>
            <w:shd w:val="clear" w:color="auto" w:fill="auto"/>
          </w:tcPr>
          <w:p w:rsidR="002F14E7" w:rsidRPr="000357B9" w:rsidRDefault="002F14E7" w:rsidP="002F14E7">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SINIFI</w:t>
            </w:r>
          </w:p>
        </w:tc>
        <w:tc>
          <w:tcPr>
            <w:tcW w:w="775"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Erkek</w:t>
            </w:r>
          </w:p>
        </w:tc>
        <w:tc>
          <w:tcPr>
            <w:tcW w:w="852"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Kız</w:t>
            </w:r>
          </w:p>
        </w:tc>
        <w:tc>
          <w:tcPr>
            <w:tcW w:w="1338" w:type="dxa"/>
            <w:tcBorders>
              <w:right w:val="single" w:sz="12"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Toplam</w:t>
            </w:r>
          </w:p>
        </w:tc>
        <w:tc>
          <w:tcPr>
            <w:tcW w:w="1437" w:type="dxa"/>
            <w:tcBorders>
              <w:left w:val="single" w:sz="12" w:space="0" w:color="auto"/>
              <w:bottom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SINIFI</w:t>
            </w:r>
          </w:p>
        </w:tc>
        <w:tc>
          <w:tcPr>
            <w:tcW w:w="847" w:type="dxa"/>
            <w:tcBorders>
              <w:bottom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Erkek</w:t>
            </w:r>
          </w:p>
        </w:tc>
        <w:tc>
          <w:tcPr>
            <w:tcW w:w="914" w:type="dxa"/>
            <w:tcBorders>
              <w:bottom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Kız</w:t>
            </w:r>
          </w:p>
        </w:tc>
        <w:tc>
          <w:tcPr>
            <w:tcW w:w="1134" w:type="dxa"/>
            <w:tcBorders>
              <w:bottom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Toplam</w:t>
            </w:r>
          </w:p>
        </w:tc>
        <w:tc>
          <w:tcPr>
            <w:tcW w:w="1134" w:type="dxa"/>
            <w:tcBorders>
              <w:bottom w:val="single" w:sz="6" w:space="0" w:color="auto"/>
            </w:tcBorders>
          </w:tcPr>
          <w:p w:rsidR="002F14E7" w:rsidRPr="000357B9" w:rsidRDefault="002F14E7" w:rsidP="002F14E7">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SINIFI</w:t>
            </w:r>
          </w:p>
        </w:tc>
        <w:tc>
          <w:tcPr>
            <w:tcW w:w="850" w:type="dxa"/>
            <w:tcBorders>
              <w:bottom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Erkek</w:t>
            </w:r>
          </w:p>
        </w:tc>
        <w:tc>
          <w:tcPr>
            <w:tcW w:w="851" w:type="dxa"/>
            <w:tcBorders>
              <w:bottom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Kız</w:t>
            </w:r>
          </w:p>
        </w:tc>
        <w:tc>
          <w:tcPr>
            <w:tcW w:w="1134" w:type="dxa"/>
            <w:tcBorders>
              <w:bottom w:val="single" w:sz="6" w:space="0" w:color="auto"/>
            </w:tcBorders>
          </w:tcPr>
          <w:p w:rsidR="002F14E7" w:rsidRPr="000357B9" w:rsidRDefault="002F14E7" w:rsidP="002F14E7">
            <w:pPr>
              <w:tabs>
                <w:tab w:val="left" w:pos="426"/>
              </w:tabs>
              <w:spacing w:after="0"/>
              <w:jc w:val="both"/>
              <w:rPr>
                <w:rFonts w:asciiTheme="minorHAnsi" w:hAnsiTheme="minorHAnsi" w:cstheme="minorHAnsi"/>
                <w:b/>
                <w:sz w:val="22"/>
                <w:szCs w:val="22"/>
              </w:rPr>
            </w:pPr>
            <w:r w:rsidRPr="000357B9">
              <w:rPr>
                <w:rFonts w:asciiTheme="minorHAnsi" w:hAnsiTheme="minorHAnsi" w:cstheme="minorHAnsi"/>
                <w:b/>
                <w:sz w:val="22"/>
                <w:szCs w:val="22"/>
              </w:rPr>
              <w:t>Toplam</w:t>
            </w:r>
          </w:p>
        </w:tc>
      </w:tr>
      <w:tr w:rsidR="002F14E7" w:rsidRPr="000357B9" w:rsidTr="002F14E7">
        <w:tc>
          <w:tcPr>
            <w:tcW w:w="1487" w:type="dxa"/>
            <w:tcBorders>
              <w:top w:val="single" w:sz="6" w:space="0" w:color="auto"/>
              <w:left w:val="single" w:sz="12"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9-A sınıfı</w:t>
            </w:r>
          </w:p>
        </w:tc>
        <w:tc>
          <w:tcPr>
            <w:tcW w:w="775"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20</w:t>
            </w:r>
          </w:p>
        </w:tc>
        <w:tc>
          <w:tcPr>
            <w:tcW w:w="852"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15</w:t>
            </w:r>
          </w:p>
        </w:tc>
        <w:tc>
          <w:tcPr>
            <w:tcW w:w="1338" w:type="dxa"/>
            <w:tcBorders>
              <w:right w:val="single" w:sz="12"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35</w:t>
            </w:r>
          </w:p>
        </w:tc>
        <w:tc>
          <w:tcPr>
            <w:tcW w:w="1437" w:type="dxa"/>
            <w:tcBorders>
              <w:top w:val="single" w:sz="6" w:space="0" w:color="auto"/>
              <w:left w:val="single" w:sz="12"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11-B Sınıfı</w:t>
            </w:r>
          </w:p>
        </w:tc>
        <w:tc>
          <w:tcPr>
            <w:tcW w:w="847"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16</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13</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29</w:t>
            </w: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12-D Sınıfı</w:t>
            </w:r>
          </w:p>
        </w:tc>
        <w:tc>
          <w:tcPr>
            <w:tcW w:w="850"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11</w:t>
            </w:r>
          </w:p>
        </w:tc>
        <w:tc>
          <w:tcPr>
            <w:tcW w:w="851"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16</w:t>
            </w: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27</w:t>
            </w:r>
          </w:p>
        </w:tc>
      </w:tr>
      <w:tr w:rsidR="002F14E7" w:rsidRPr="000357B9" w:rsidTr="002F14E7">
        <w:tc>
          <w:tcPr>
            <w:tcW w:w="1487" w:type="dxa"/>
            <w:tcBorders>
              <w:top w:val="single" w:sz="6" w:space="0" w:color="auto"/>
              <w:left w:val="single" w:sz="12"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9-B sınıfı</w:t>
            </w:r>
          </w:p>
        </w:tc>
        <w:tc>
          <w:tcPr>
            <w:tcW w:w="775"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20</w:t>
            </w:r>
          </w:p>
        </w:tc>
        <w:tc>
          <w:tcPr>
            <w:tcW w:w="852"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15</w:t>
            </w:r>
          </w:p>
        </w:tc>
        <w:tc>
          <w:tcPr>
            <w:tcW w:w="1338" w:type="dxa"/>
            <w:tcBorders>
              <w:right w:val="single" w:sz="12"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35</w:t>
            </w:r>
          </w:p>
        </w:tc>
        <w:tc>
          <w:tcPr>
            <w:tcW w:w="1437" w:type="dxa"/>
            <w:tcBorders>
              <w:top w:val="single" w:sz="6" w:space="0" w:color="auto"/>
              <w:left w:val="single" w:sz="12"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11-C Sınıfı</w:t>
            </w:r>
          </w:p>
        </w:tc>
        <w:tc>
          <w:tcPr>
            <w:tcW w:w="847"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16</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28</w:t>
            </w: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12-E Sınıfı</w:t>
            </w:r>
          </w:p>
        </w:tc>
        <w:tc>
          <w:tcPr>
            <w:tcW w:w="850"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11</w:t>
            </w:r>
          </w:p>
        </w:tc>
        <w:tc>
          <w:tcPr>
            <w:tcW w:w="851"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13</w:t>
            </w: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24</w:t>
            </w:r>
          </w:p>
        </w:tc>
      </w:tr>
      <w:tr w:rsidR="002F14E7" w:rsidRPr="000357B9" w:rsidTr="002F14E7">
        <w:tc>
          <w:tcPr>
            <w:tcW w:w="1487" w:type="dxa"/>
            <w:tcBorders>
              <w:top w:val="single" w:sz="6" w:space="0" w:color="auto"/>
              <w:left w:val="single" w:sz="12"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9-C sınıfı</w:t>
            </w:r>
          </w:p>
        </w:tc>
        <w:tc>
          <w:tcPr>
            <w:tcW w:w="775"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20</w:t>
            </w:r>
          </w:p>
        </w:tc>
        <w:tc>
          <w:tcPr>
            <w:tcW w:w="852"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16</w:t>
            </w:r>
          </w:p>
        </w:tc>
        <w:tc>
          <w:tcPr>
            <w:tcW w:w="1338" w:type="dxa"/>
            <w:tcBorders>
              <w:right w:val="single" w:sz="12"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36</w:t>
            </w:r>
          </w:p>
        </w:tc>
        <w:tc>
          <w:tcPr>
            <w:tcW w:w="1437" w:type="dxa"/>
            <w:tcBorders>
              <w:top w:val="single" w:sz="6" w:space="0" w:color="auto"/>
              <w:left w:val="single" w:sz="12"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11-D Sınıfı</w:t>
            </w:r>
          </w:p>
        </w:tc>
        <w:tc>
          <w:tcPr>
            <w:tcW w:w="847"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8</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8</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16</w:t>
            </w: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12-F Sınıfı</w:t>
            </w:r>
          </w:p>
        </w:tc>
        <w:tc>
          <w:tcPr>
            <w:tcW w:w="850"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7</w:t>
            </w:r>
          </w:p>
        </w:tc>
        <w:tc>
          <w:tcPr>
            <w:tcW w:w="851"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9</w:t>
            </w: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16</w:t>
            </w:r>
          </w:p>
        </w:tc>
      </w:tr>
      <w:tr w:rsidR="002F14E7" w:rsidRPr="000357B9" w:rsidTr="002F14E7">
        <w:tc>
          <w:tcPr>
            <w:tcW w:w="1487"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10-A sınıfı</w:t>
            </w:r>
          </w:p>
        </w:tc>
        <w:tc>
          <w:tcPr>
            <w:tcW w:w="775"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20</w:t>
            </w:r>
          </w:p>
        </w:tc>
        <w:tc>
          <w:tcPr>
            <w:tcW w:w="852"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16</w:t>
            </w:r>
          </w:p>
        </w:tc>
        <w:tc>
          <w:tcPr>
            <w:tcW w:w="1338" w:type="dxa"/>
            <w:tcBorders>
              <w:right w:val="single" w:sz="12"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36</w:t>
            </w:r>
          </w:p>
        </w:tc>
        <w:tc>
          <w:tcPr>
            <w:tcW w:w="1437" w:type="dxa"/>
            <w:tcBorders>
              <w:top w:val="single" w:sz="6" w:space="0" w:color="auto"/>
              <w:left w:val="single" w:sz="12"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11-E Sınıfı</w:t>
            </w:r>
          </w:p>
        </w:tc>
        <w:tc>
          <w:tcPr>
            <w:tcW w:w="847"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9</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12</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21</w:t>
            </w: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c>
          <w:tcPr>
            <w:tcW w:w="850"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c>
          <w:tcPr>
            <w:tcW w:w="851"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r>
      <w:tr w:rsidR="002F14E7" w:rsidRPr="000357B9" w:rsidTr="002F14E7">
        <w:tc>
          <w:tcPr>
            <w:tcW w:w="1487"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10-B sınıfı</w:t>
            </w:r>
          </w:p>
        </w:tc>
        <w:tc>
          <w:tcPr>
            <w:tcW w:w="775"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15</w:t>
            </w:r>
          </w:p>
        </w:tc>
        <w:tc>
          <w:tcPr>
            <w:tcW w:w="852"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20</w:t>
            </w:r>
          </w:p>
        </w:tc>
        <w:tc>
          <w:tcPr>
            <w:tcW w:w="1338" w:type="dxa"/>
            <w:tcBorders>
              <w:right w:val="single" w:sz="12"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36</w:t>
            </w:r>
          </w:p>
        </w:tc>
        <w:tc>
          <w:tcPr>
            <w:tcW w:w="1437" w:type="dxa"/>
            <w:tcBorders>
              <w:top w:val="single" w:sz="6" w:space="0" w:color="auto"/>
              <w:left w:val="single" w:sz="12"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12-A Sınıfı</w:t>
            </w:r>
          </w:p>
        </w:tc>
        <w:tc>
          <w:tcPr>
            <w:tcW w:w="847"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11</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25</w:t>
            </w: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c>
          <w:tcPr>
            <w:tcW w:w="850"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c>
          <w:tcPr>
            <w:tcW w:w="851"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r>
      <w:tr w:rsidR="002F14E7" w:rsidRPr="000357B9" w:rsidTr="002F14E7">
        <w:tc>
          <w:tcPr>
            <w:tcW w:w="1487"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sidRPr="000357B9">
              <w:rPr>
                <w:rFonts w:asciiTheme="minorHAnsi" w:hAnsiTheme="minorHAnsi" w:cstheme="minorHAnsi"/>
                <w:sz w:val="22"/>
                <w:szCs w:val="22"/>
              </w:rPr>
              <w:t>10-C Sınıf</w:t>
            </w:r>
          </w:p>
        </w:tc>
        <w:tc>
          <w:tcPr>
            <w:tcW w:w="775"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19</w:t>
            </w:r>
          </w:p>
        </w:tc>
        <w:tc>
          <w:tcPr>
            <w:tcW w:w="852"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15</w:t>
            </w:r>
          </w:p>
        </w:tc>
        <w:tc>
          <w:tcPr>
            <w:tcW w:w="1338" w:type="dxa"/>
            <w:tcBorders>
              <w:right w:val="single" w:sz="12"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34</w:t>
            </w:r>
          </w:p>
        </w:tc>
        <w:tc>
          <w:tcPr>
            <w:tcW w:w="1437" w:type="dxa"/>
            <w:tcBorders>
              <w:top w:val="single" w:sz="6" w:space="0" w:color="auto"/>
              <w:left w:val="single" w:sz="12"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12-B Sınıfı</w:t>
            </w:r>
          </w:p>
        </w:tc>
        <w:tc>
          <w:tcPr>
            <w:tcW w:w="847"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17</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14</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31</w:t>
            </w: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c>
          <w:tcPr>
            <w:tcW w:w="850"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c>
          <w:tcPr>
            <w:tcW w:w="851"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r>
      <w:tr w:rsidR="002F14E7" w:rsidRPr="000357B9" w:rsidTr="002F14E7">
        <w:tc>
          <w:tcPr>
            <w:tcW w:w="1487"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11-A Sınıfı</w:t>
            </w:r>
          </w:p>
        </w:tc>
        <w:tc>
          <w:tcPr>
            <w:tcW w:w="775"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8</w:t>
            </w:r>
          </w:p>
        </w:tc>
        <w:tc>
          <w:tcPr>
            <w:tcW w:w="852" w:type="dxa"/>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13</w:t>
            </w:r>
          </w:p>
        </w:tc>
        <w:tc>
          <w:tcPr>
            <w:tcW w:w="1338" w:type="dxa"/>
            <w:tcBorders>
              <w:right w:val="single" w:sz="12"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21</w:t>
            </w:r>
          </w:p>
        </w:tc>
        <w:tc>
          <w:tcPr>
            <w:tcW w:w="1437" w:type="dxa"/>
            <w:tcBorders>
              <w:top w:val="single" w:sz="6" w:space="0" w:color="auto"/>
              <w:left w:val="single" w:sz="12"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12-C Sınıfı</w:t>
            </w:r>
          </w:p>
        </w:tc>
        <w:tc>
          <w:tcPr>
            <w:tcW w:w="847"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11</w:t>
            </w:r>
          </w:p>
        </w:tc>
        <w:tc>
          <w:tcPr>
            <w:tcW w:w="91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15</w:t>
            </w:r>
          </w:p>
        </w:tc>
        <w:tc>
          <w:tcPr>
            <w:tcW w:w="1134" w:type="dxa"/>
            <w:tcBorders>
              <w:top w:val="single" w:sz="6" w:space="0" w:color="auto"/>
              <w:left w:val="single" w:sz="6" w:space="0" w:color="auto"/>
              <w:bottom w:val="single" w:sz="6" w:space="0" w:color="auto"/>
              <w:right w:val="single" w:sz="6" w:space="0" w:color="auto"/>
            </w:tcBorders>
            <w:shd w:val="clear" w:color="auto" w:fill="auto"/>
          </w:tcPr>
          <w:p w:rsidR="002F14E7" w:rsidRPr="000357B9" w:rsidRDefault="002F14E7" w:rsidP="002F14E7">
            <w:pPr>
              <w:tabs>
                <w:tab w:val="left" w:pos="426"/>
              </w:tabs>
              <w:spacing w:after="0"/>
              <w:jc w:val="both"/>
              <w:rPr>
                <w:rFonts w:asciiTheme="minorHAnsi" w:hAnsiTheme="minorHAnsi" w:cstheme="minorHAnsi"/>
                <w:sz w:val="22"/>
                <w:szCs w:val="22"/>
              </w:rPr>
            </w:pPr>
            <w:r>
              <w:rPr>
                <w:rFonts w:asciiTheme="minorHAnsi" w:hAnsiTheme="minorHAnsi" w:cstheme="minorHAnsi"/>
                <w:sz w:val="22"/>
                <w:szCs w:val="22"/>
              </w:rPr>
              <w:t>26</w:t>
            </w: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c>
          <w:tcPr>
            <w:tcW w:w="850"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c>
          <w:tcPr>
            <w:tcW w:w="851"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tcPr>
          <w:p w:rsidR="002F14E7" w:rsidRPr="000357B9" w:rsidRDefault="002F14E7" w:rsidP="002F14E7">
            <w:pPr>
              <w:tabs>
                <w:tab w:val="left" w:pos="426"/>
              </w:tabs>
              <w:spacing w:after="0"/>
              <w:jc w:val="both"/>
              <w:rPr>
                <w:rFonts w:asciiTheme="minorHAnsi" w:hAnsiTheme="minorHAnsi" w:cstheme="minorHAnsi"/>
                <w:sz w:val="22"/>
                <w:szCs w:val="22"/>
              </w:rPr>
            </w:pPr>
          </w:p>
        </w:tc>
      </w:tr>
    </w:tbl>
    <w:p w:rsidR="00C7158E" w:rsidRDefault="00C7158E" w:rsidP="005C4638">
      <w:pPr>
        <w:pStyle w:val="Heading3"/>
        <w:rPr>
          <w:rFonts w:asciiTheme="minorHAnsi" w:hAnsiTheme="minorHAnsi" w:cstheme="minorHAnsi"/>
          <w:b/>
          <w:color w:val="auto"/>
          <w:sz w:val="22"/>
          <w:szCs w:val="22"/>
        </w:rPr>
      </w:pPr>
    </w:p>
    <w:p w:rsidR="00C7158E" w:rsidRDefault="00C7158E" w:rsidP="005C4638">
      <w:pPr>
        <w:pStyle w:val="Heading3"/>
        <w:rPr>
          <w:rFonts w:asciiTheme="minorHAnsi" w:hAnsiTheme="minorHAnsi" w:cstheme="minorHAnsi"/>
          <w:b/>
          <w:color w:val="auto"/>
          <w:sz w:val="22"/>
          <w:szCs w:val="22"/>
        </w:rPr>
      </w:pPr>
    </w:p>
    <w:p w:rsidR="005C4638" w:rsidRPr="00C7158E" w:rsidRDefault="005C4638" w:rsidP="005C4638">
      <w:pPr>
        <w:pStyle w:val="Heading3"/>
        <w:rPr>
          <w:rFonts w:asciiTheme="minorHAnsi" w:hAnsiTheme="minorHAnsi" w:cstheme="minorHAnsi"/>
          <w:b/>
          <w:color w:val="auto"/>
          <w:sz w:val="22"/>
          <w:szCs w:val="22"/>
        </w:rPr>
      </w:pPr>
      <w:r w:rsidRPr="00C7158E">
        <w:rPr>
          <w:rFonts w:asciiTheme="minorHAnsi" w:hAnsiTheme="minorHAnsi" w:cstheme="minorHAnsi"/>
          <w:b/>
          <w:color w:val="auto"/>
          <w:sz w:val="22"/>
          <w:szCs w:val="22"/>
        </w:rPr>
        <w:t>Donanım ve Teknolojik Kaynaklarımız</w:t>
      </w:r>
    </w:p>
    <w:p w:rsidR="005C4638" w:rsidRPr="000357B9" w:rsidRDefault="005C4638" w:rsidP="005C4638">
      <w:pPr>
        <w:ind w:firstLine="708"/>
        <w:rPr>
          <w:rFonts w:asciiTheme="minorHAnsi" w:hAnsiTheme="minorHAnsi" w:cstheme="minorHAnsi"/>
          <w:sz w:val="22"/>
          <w:szCs w:val="22"/>
        </w:rPr>
      </w:pPr>
      <w:r w:rsidRPr="000357B9">
        <w:rPr>
          <w:rFonts w:asciiTheme="minorHAnsi" w:hAnsiTheme="minorHAnsi" w:cstheme="minorHAnsi"/>
          <w:sz w:val="22"/>
          <w:szCs w:val="22"/>
        </w:rPr>
        <w:t>Teknolojik kaynaklar başta olmak üzere okulumuzda bulunan çalışır durumdaki donanım malzemesine ilişkin bilgiye alttaki tabloda yer verilmiştir.</w:t>
      </w:r>
    </w:p>
    <w:p w:rsidR="005C4638" w:rsidRPr="000357B9" w:rsidRDefault="005C4638" w:rsidP="005C4638">
      <w:pPr>
        <w:rPr>
          <w:rFonts w:asciiTheme="minorHAnsi" w:hAnsiTheme="minorHAnsi" w:cstheme="minorHAnsi"/>
          <w:b/>
          <w:sz w:val="22"/>
          <w:szCs w:val="22"/>
        </w:rPr>
      </w:pPr>
      <w:r w:rsidRPr="000357B9">
        <w:rPr>
          <w:rFonts w:asciiTheme="minorHAnsi" w:hAnsiTheme="minorHAnsi" w:cstheme="minorHAnsi"/>
          <w:b/>
          <w:sz w:val="22"/>
          <w:szCs w:val="22"/>
        </w:rPr>
        <w:lastRenderedPageBreak/>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2330"/>
        <w:gridCol w:w="4665"/>
        <w:gridCol w:w="2332"/>
      </w:tblGrid>
      <w:tr w:rsidR="000357B9" w:rsidRPr="000357B9" w:rsidTr="005C4638">
        <w:tc>
          <w:tcPr>
            <w:tcW w:w="4667"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Akıllı Tahta Sayısı</w:t>
            </w:r>
          </w:p>
        </w:tc>
        <w:tc>
          <w:tcPr>
            <w:tcW w:w="2330" w:type="dxa"/>
            <w:shd w:val="clear" w:color="auto" w:fill="auto"/>
          </w:tcPr>
          <w:p w:rsidR="005C4638" w:rsidRPr="000357B9" w:rsidRDefault="007A1A26" w:rsidP="00C7158E">
            <w:pPr>
              <w:rPr>
                <w:rFonts w:asciiTheme="minorHAnsi" w:hAnsiTheme="minorHAnsi" w:cstheme="minorHAnsi"/>
                <w:sz w:val="22"/>
                <w:szCs w:val="22"/>
              </w:rPr>
            </w:pPr>
            <w:r>
              <w:rPr>
                <w:rFonts w:asciiTheme="minorHAnsi" w:hAnsiTheme="minorHAnsi" w:cstheme="minorHAnsi"/>
                <w:sz w:val="22"/>
                <w:szCs w:val="22"/>
              </w:rPr>
              <w:t>17</w:t>
            </w:r>
          </w:p>
        </w:tc>
        <w:tc>
          <w:tcPr>
            <w:tcW w:w="4665"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TV Sayısı</w:t>
            </w:r>
          </w:p>
        </w:tc>
        <w:tc>
          <w:tcPr>
            <w:tcW w:w="2332"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2</w:t>
            </w:r>
          </w:p>
        </w:tc>
      </w:tr>
      <w:tr w:rsidR="000357B9" w:rsidRPr="000357B9" w:rsidTr="005C4638">
        <w:tc>
          <w:tcPr>
            <w:tcW w:w="4667"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Masaüstü Bilgisayar Sayısı</w:t>
            </w:r>
          </w:p>
        </w:tc>
        <w:tc>
          <w:tcPr>
            <w:tcW w:w="2330"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9</w:t>
            </w:r>
          </w:p>
        </w:tc>
        <w:tc>
          <w:tcPr>
            <w:tcW w:w="4665"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Yazıcı Sayısı</w:t>
            </w:r>
          </w:p>
        </w:tc>
        <w:tc>
          <w:tcPr>
            <w:tcW w:w="2332" w:type="dxa"/>
            <w:shd w:val="clear" w:color="auto" w:fill="auto"/>
          </w:tcPr>
          <w:p w:rsidR="005C4638" w:rsidRPr="000357B9" w:rsidRDefault="007A1A26" w:rsidP="00C7158E">
            <w:pPr>
              <w:rPr>
                <w:rFonts w:asciiTheme="minorHAnsi" w:hAnsiTheme="minorHAnsi" w:cstheme="minorHAnsi"/>
                <w:sz w:val="22"/>
                <w:szCs w:val="22"/>
              </w:rPr>
            </w:pPr>
            <w:r>
              <w:rPr>
                <w:rFonts w:asciiTheme="minorHAnsi" w:hAnsiTheme="minorHAnsi" w:cstheme="minorHAnsi"/>
                <w:sz w:val="22"/>
                <w:szCs w:val="22"/>
              </w:rPr>
              <w:t>3</w:t>
            </w:r>
          </w:p>
        </w:tc>
      </w:tr>
      <w:tr w:rsidR="000357B9" w:rsidRPr="000357B9" w:rsidTr="005C4638">
        <w:tc>
          <w:tcPr>
            <w:tcW w:w="4667"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Taşınabilir Bilgisayar Sayısı</w:t>
            </w:r>
          </w:p>
        </w:tc>
        <w:tc>
          <w:tcPr>
            <w:tcW w:w="2330"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1</w:t>
            </w:r>
          </w:p>
        </w:tc>
        <w:tc>
          <w:tcPr>
            <w:tcW w:w="4665"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Fotokopi Makinası Sayısı</w:t>
            </w:r>
          </w:p>
        </w:tc>
        <w:tc>
          <w:tcPr>
            <w:tcW w:w="2332" w:type="dxa"/>
            <w:shd w:val="clear" w:color="auto" w:fill="auto"/>
          </w:tcPr>
          <w:p w:rsidR="005C4638" w:rsidRPr="000357B9" w:rsidRDefault="007A1A26" w:rsidP="00C7158E">
            <w:pPr>
              <w:rPr>
                <w:rFonts w:asciiTheme="minorHAnsi" w:hAnsiTheme="minorHAnsi" w:cstheme="minorHAnsi"/>
                <w:sz w:val="22"/>
                <w:szCs w:val="22"/>
              </w:rPr>
            </w:pPr>
            <w:r>
              <w:rPr>
                <w:rFonts w:asciiTheme="minorHAnsi" w:hAnsiTheme="minorHAnsi" w:cstheme="minorHAnsi"/>
                <w:sz w:val="22"/>
                <w:szCs w:val="22"/>
              </w:rPr>
              <w:t>3</w:t>
            </w:r>
          </w:p>
        </w:tc>
      </w:tr>
      <w:tr w:rsidR="000357B9" w:rsidRPr="000357B9" w:rsidTr="005C4638">
        <w:tc>
          <w:tcPr>
            <w:tcW w:w="4667"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Projeksiyon Sayısı</w:t>
            </w:r>
          </w:p>
        </w:tc>
        <w:tc>
          <w:tcPr>
            <w:tcW w:w="2330"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1</w:t>
            </w:r>
          </w:p>
        </w:tc>
        <w:tc>
          <w:tcPr>
            <w:tcW w:w="4665"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İnternet Bağlantı Hızı</w:t>
            </w:r>
          </w:p>
        </w:tc>
        <w:tc>
          <w:tcPr>
            <w:tcW w:w="2332" w:type="dxa"/>
            <w:shd w:val="clear" w:color="auto" w:fill="auto"/>
          </w:tcPr>
          <w:p w:rsidR="005C4638" w:rsidRPr="000357B9" w:rsidRDefault="005C4638" w:rsidP="00C7158E">
            <w:pPr>
              <w:rPr>
                <w:rFonts w:asciiTheme="minorHAnsi" w:hAnsiTheme="minorHAnsi" w:cstheme="minorHAnsi"/>
                <w:sz w:val="22"/>
                <w:szCs w:val="22"/>
              </w:rPr>
            </w:pPr>
            <w:r w:rsidRPr="000357B9">
              <w:rPr>
                <w:rFonts w:asciiTheme="minorHAnsi" w:hAnsiTheme="minorHAnsi" w:cstheme="minorHAnsi"/>
                <w:sz w:val="22"/>
                <w:szCs w:val="22"/>
              </w:rPr>
              <w:t xml:space="preserve">50 </w:t>
            </w:r>
            <w:proofErr w:type="spellStart"/>
            <w:r w:rsidRPr="000357B9">
              <w:rPr>
                <w:rFonts w:asciiTheme="minorHAnsi" w:hAnsiTheme="minorHAnsi" w:cstheme="minorHAnsi"/>
                <w:sz w:val="22"/>
                <w:szCs w:val="22"/>
              </w:rPr>
              <w:t>mb</w:t>
            </w:r>
            <w:proofErr w:type="spellEnd"/>
          </w:p>
        </w:tc>
      </w:tr>
    </w:tbl>
    <w:p w:rsidR="005C4638" w:rsidRPr="000357B9" w:rsidRDefault="005C4638" w:rsidP="005C4638">
      <w:pPr>
        <w:rPr>
          <w:rFonts w:asciiTheme="minorHAnsi" w:hAnsiTheme="minorHAnsi" w:cstheme="minorHAnsi"/>
          <w:sz w:val="22"/>
          <w:szCs w:val="22"/>
        </w:rPr>
      </w:pPr>
    </w:p>
    <w:p w:rsidR="005C4638" w:rsidRPr="00515402" w:rsidRDefault="005C4638" w:rsidP="005C4638">
      <w:pPr>
        <w:pStyle w:val="Heading3"/>
        <w:rPr>
          <w:rFonts w:asciiTheme="minorHAnsi" w:hAnsiTheme="minorHAnsi" w:cstheme="minorHAnsi"/>
          <w:b/>
          <w:color w:val="auto"/>
          <w:sz w:val="22"/>
          <w:szCs w:val="22"/>
        </w:rPr>
      </w:pPr>
      <w:r w:rsidRPr="00515402">
        <w:rPr>
          <w:rFonts w:asciiTheme="minorHAnsi" w:hAnsiTheme="minorHAnsi" w:cstheme="minorHAnsi"/>
          <w:b/>
          <w:color w:val="auto"/>
          <w:sz w:val="22"/>
          <w:szCs w:val="22"/>
        </w:rPr>
        <w:t>Gelir ve Gider Bilgisi</w:t>
      </w:r>
    </w:p>
    <w:p w:rsidR="005C4638" w:rsidRPr="000357B9" w:rsidRDefault="005C4638" w:rsidP="005C4638">
      <w:pPr>
        <w:ind w:firstLine="708"/>
        <w:rPr>
          <w:rFonts w:asciiTheme="minorHAnsi" w:hAnsiTheme="minorHAnsi" w:cstheme="minorHAnsi"/>
          <w:sz w:val="22"/>
          <w:szCs w:val="22"/>
        </w:rPr>
      </w:pPr>
    </w:p>
    <w:p w:rsidR="005C4638" w:rsidRPr="000357B9" w:rsidRDefault="005C4638" w:rsidP="005C4638">
      <w:pPr>
        <w:ind w:firstLine="708"/>
        <w:rPr>
          <w:rFonts w:asciiTheme="minorHAnsi" w:hAnsiTheme="minorHAnsi" w:cstheme="minorHAnsi"/>
          <w:sz w:val="22"/>
          <w:szCs w:val="22"/>
        </w:rPr>
      </w:pPr>
      <w:r w:rsidRPr="000357B9">
        <w:rPr>
          <w:rFonts w:asciiTheme="minorHAnsi" w:hAnsiTheme="minorHAnsi" w:cstheme="minorHAnsi"/>
          <w:sz w:val="22"/>
          <w:szCs w:val="22"/>
        </w:rPr>
        <w:t>Okulumuzun genel bütçe ödenekleri, okul aile birliği gelirleri ve diğer katkılarda dâhil olmak üzere gelir ve giderlerine ilişkin son iki yıl gerçekleşme bilgileri alttaki tabloda verilmiştir.</w:t>
      </w:r>
    </w:p>
    <w:p w:rsidR="005C4638" w:rsidRPr="000357B9" w:rsidRDefault="005C4638" w:rsidP="005C4638">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0"/>
        <w:gridCol w:w="4480"/>
        <w:gridCol w:w="4480"/>
      </w:tblGrid>
      <w:tr w:rsidR="000357B9" w:rsidRPr="000357B9" w:rsidTr="005C4638">
        <w:trPr>
          <w:trHeight w:val="415"/>
        </w:trPr>
        <w:tc>
          <w:tcPr>
            <w:tcW w:w="4480" w:type="dxa"/>
            <w:shd w:val="clear" w:color="auto" w:fill="auto"/>
          </w:tcPr>
          <w:p w:rsidR="005C4638" w:rsidRPr="000357B9" w:rsidRDefault="005C4638" w:rsidP="00C7158E">
            <w:pPr>
              <w:rPr>
                <w:rFonts w:asciiTheme="minorHAnsi" w:hAnsiTheme="minorHAnsi" w:cstheme="minorHAnsi"/>
                <w:b/>
                <w:sz w:val="22"/>
                <w:szCs w:val="22"/>
              </w:rPr>
            </w:pPr>
            <w:r w:rsidRPr="000357B9">
              <w:rPr>
                <w:rFonts w:asciiTheme="minorHAnsi" w:hAnsiTheme="minorHAnsi" w:cstheme="minorHAnsi"/>
                <w:b/>
                <w:sz w:val="22"/>
                <w:szCs w:val="22"/>
              </w:rPr>
              <w:t>Yıllar</w:t>
            </w:r>
          </w:p>
        </w:tc>
        <w:tc>
          <w:tcPr>
            <w:tcW w:w="4480" w:type="dxa"/>
            <w:shd w:val="clear" w:color="auto" w:fill="auto"/>
          </w:tcPr>
          <w:p w:rsidR="005C4638" w:rsidRPr="000357B9" w:rsidRDefault="005C4638" w:rsidP="00C7158E">
            <w:pPr>
              <w:rPr>
                <w:rFonts w:asciiTheme="minorHAnsi" w:hAnsiTheme="minorHAnsi" w:cstheme="minorHAnsi"/>
                <w:b/>
                <w:sz w:val="22"/>
                <w:szCs w:val="22"/>
              </w:rPr>
            </w:pPr>
            <w:r w:rsidRPr="000357B9">
              <w:rPr>
                <w:rFonts w:asciiTheme="minorHAnsi" w:hAnsiTheme="minorHAnsi" w:cstheme="minorHAnsi"/>
                <w:b/>
                <w:sz w:val="22"/>
                <w:szCs w:val="22"/>
              </w:rPr>
              <w:t>Gelir Miktarı</w:t>
            </w:r>
          </w:p>
        </w:tc>
        <w:tc>
          <w:tcPr>
            <w:tcW w:w="4480" w:type="dxa"/>
            <w:shd w:val="clear" w:color="auto" w:fill="auto"/>
          </w:tcPr>
          <w:p w:rsidR="005C4638" w:rsidRPr="000357B9" w:rsidRDefault="005C4638" w:rsidP="00C7158E">
            <w:pPr>
              <w:rPr>
                <w:rFonts w:asciiTheme="minorHAnsi" w:hAnsiTheme="minorHAnsi" w:cstheme="minorHAnsi"/>
                <w:b/>
                <w:sz w:val="22"/>
                <w:szCs w:val="22"/>
              </w:rPr>
            </w:pPr>
            <w:r w:rsidRPr="000357B9">
              <w:rPr>
                <w:rFonts w:asciiTheme="minorHAnsi" w:hAnsiTheme="minorHAnsi" w:cstheme="minorHAnsi"/>
                <w:b/>
                <w:sz w:val="22"/>
                <w:szCs w:val="22"/>
              </w:rPr>
              <w:t>Gider Miktarı</w:t>
            </w:r>
          </w:p>
        </w:tc>
      </w:tr>
      <w:tr w:rsidR="000357B9" w:rsidRPr="000357B9" w:rsidTr="005C4638">
        <w:trPr>
          <w:trHeight w:val="415"/>
        </w:trPr>
        <w:tc>
          <w:tcPr>
            <w:tcW w:w="4480" w:type="dxa"/>
            <w:shd w:val="clear" w:color="auto" w:fill="auto"/>
          </w:tcPr>
          <w:p w:rsidR="005C4638" w:rsidRPr="000357B9" w:rsidRDefault="006F76E3" w:rsidP="00C7158E">
            <w:pPr>
              <w:rPr>
                <w:rFonts w:asciiTheme="minorHAnsi" w:hAnsiTheme="minorHAnsi" w:cstheme="minorHAnsi"/>
                <w:sz w:val="22"/>
                <w:szCs w:val="22"/>
              </w:rPr>
            </w:pPr>
            <w:r>
              <w:rPr>
                <w:rFonts w:asciiTheme="minorHAnsi" w:hAnsiTheme="minorHAnsi" w:cstheme="minorHAnsi"/>
                <w:sz w:val="22"/>
                <w:szCs w:val="22"/>
              </w:rPr>
              <w:t>2024</w:t>
            </w:r>
          </w:p>
        </w:tc>
        <w:tc>
          <w:tcPr>
            <w:tcW w:w="4480" w:type="dxa"/>
            <w:shd w:val="clear" w:color="auto" w:fill="auto"/>
          </w:tcPr>
          <w:p w:rsidR="005C4638" w:rsidRPr="000357B9" w:rsidRDefault="007A1A26" w:rsidP="00C7158E">
            <w:pPr>
              <w:rPr>
                <w:rFonts w:asciiTheme="minorHAnsi" w:hAnsiTheme="minorHAnsi" w:cstheme="minorHAnsi"/>
                <w:sz w:val="22"/>
                <w:szCs w:val="22"/>
              </w:rPr>
            </w:pPr>
            <w:r w:rsidRPr="007A1A26">
              <w:rPr>
                <w:rFonts w:asciiTheme="minorHAnsi" w:hAnsiTheme="minorHAnsi" w:cstheme="minorHAnsi"/>
                <w:sz w:val="22"/>
                <w:szCs w:val="22"/>
              </w:rPr>
              <w:t>272.880,00</w:t>
            </w:r>
          </w:p>
        </w:tc>
        <w:tc>
          <w:tcPr>
            <w:tcW w:w="4480" w:type="dxa"/>
            <w:shd w:val="clear" w:color="auto" w:fill="auto"/>
          </w:tcPr>
          <w:p w:rsidR="005C4638" w:rsidRPr="000357B9" w:rsidRDefault="007A1A26" w:rsidP="00C7158E">
            <w:pPr>
              <w:rPr>
                <w:rFonts w:asciiTheme="minorHAnsi" w:hAnsiTheme="minorHAnsi" w:cstheme="minorHAnsi"/>
                <w:sz w:val="22"/>
                <w:szCs w:val="22"/>
              </w:rPr>
            </w:pPr>
            <w:r w:rsidRPr="007A1A26">
              <w:rPr>
                <w:rFonts w:asciiTheme="minorHAnsi" w:hAnsiTheme="minorHAnsi" w:cstheme="minorHAnsi"/>
                <w:sz w:val="22"/>
                <w:szCs w:val="22"/>
              </w:rPr>
              <w:t>266.000,00</w:t>
            </w:r>
          </w:p>
        </w:tc>
      </w:tr>
      <w:tr w:rsidR="000357B9" w:rsidRPr="000357B9" w:rsidTr="005C4638">
        <w:trPr>
          <w:trHeight w:val="429"/>
        </w:trPr>
        <w:tc>
          <w:tcPr>
            <w:tcW w:w="4480" w:type="dxa"/>
            <w:shd w:val="clear" w:color="auto" w:fill="auto"/>
          </w:tcPr>
          <w:p w:rsidR="005C4638" w:rsidRPr="000357B9" w:rsidRDefault="006F76E3" w:rsidP="00C7158E">
            <w:pPr>
              <w:rPr>
                <w:rFonts w:asciiTheme="minorHAnsi" w:hAnsiTheme="minorHAnsi" w:cstheme="minorHAnsi"/>
                <w:sz w:val="22"/>
                <w:szCs w:val="22"/>
              </w:rPr>
            </w:pPr>
            <w:r>
              <w:rPr>
                <w:rFonts w:asciiTheme="minorHAnsi" w:hAnsiTheme="minorHAnsi" w:cstheme="minorHAnsi"/>
                <w:sz w:val="22"/>
                <w:szCs w:val="22"/>
              </w:rPr>
              <w:t>2025</w:t>
            </w:r>
          </w:p>
        </w:tc>
        <w:tc>
          <w:tcPr>
            <w:tcW w:w="4480" w:type="dxa"/>
            <w:shd w:val="clear" w:color="auto" w:fill="auto"/>
          </w:tcPr>
          <w:p w:rsidR="005C4638" w:rsidRPr="000357B9" w:rsidRDefault="005C4638" w:rsidP="00C7158E">
            <w:pPr>
              <w:rPr>
                <w:rFonts w:asciiTheme="minorHAnsi" w:hAnsiTheme="minorHAnsi" w:cstheme="minorHAnsi"/>
                <w:sz w:val="22"/>
                <w:szCs w:val="22"/>
              </w:rPr>
            </w:pPr>
          </w:p>
        </w:tc>
        <w:tc>
          <w:tcPr>
            <w:tcW w:w="4480" w:type="dxa"/>
            <w:shd w:val="clear" w:color="auto" w:fill="auto"/>
          </w:tcPr>
          <w:p w:rsidR="005C4638" w:rsidRPr="000357B9" w:rsidRDefault="005C4638" w:rsidP="00C7158E">
            <w:pPr>
              <w:rPr>
                <w:rFonts w:asciiTheme="minorHAnsi" w:hAnsiTheme="minorHAnsi" w:cstheme="minorHAnsi"/>
                <w:sz w:val="22"/>
                <w:szCs w:val="22"/>
              </w:rPr>
            </w:pPr>
          </w:p>
        </w:tc>
      </w:tr>
      <w:tr w:rsidR="000357B9" w:rsidRPr="000357B9" w:rsidTr="005C4638">
        <w:trPr>
          <w:trHeight w:val="415"/>
        </w:trPr>
        <w:tc>
          <w:tcPr>
            <w:tcW w:w="4480" w:type="dxa"/>
            <w:shd w:val="clear" w:color="auto" w:fill="auto"/>
          </w:tcPr>
          <w:p w:rsidR="005C4638" w:rsidRPr="000357B9" w:rsidRDefault="006F76E3" w:rsidP="00C7158E">
            <w:pPr>
              <w:rPr>
                <w:rFonts w:asciiTheme="minorHAnsi" w:hAnsiTheme="minorHAnsi" w:cstheme="minorHAnsi"/>
                <w:sz w:val="22"/>
                <w:szCs w:val="22"/>
              </w:rPr>
            </w:pPr>
            <w:r>
              <w:rPr>
                <w:rFonts w:asciiTheme="minorHAnsi" w:hAnsiTheme="minorHAnsi" w:cstheme="minorHAnsi"/>
                <w:sz w:val="22"/>
                <w:szCs w:val="22"/>
              </w:rPr>
              <w:t>2026</w:t>
            </w:r>
          </w:p>
        </w:tc>
        <w:tc>
          <w:tcPr>
            <w:tcW w:w="4480" w:type="dxa"/>
            <w:shd w:val="clear" w:color="auto" w:fill="auto"/>
          </w:tcPr>
          <w:p w:rsidR="005C4638" w:rsidRPr="000357B9" w:rsidRDefault="005C4638" w:rsidP="00C7158E">
            <w:pPr>
              <w:rPr>
                <w:rFonts w:asciiTheme="minorHAnsi" w:hAnsiTheme="minorHAnsi" w:cstheme="minorHAnsi"/>
                <w:sz w:val="22"/>
                <w:szCs w:val="22"/>
              </w:rPr>
            </w:pPr>
          </w:p>
        </w:tc>
        <w:tc>
          <w:tcPr>
            <w:tcW w:w="4480" w:type="dxa"/>
            <w:shd w:val="clear" w:color="auto" w:fill="auto"/>
          </w:tcPr>
          <w:p w:rsidR="005C4638" w:rsidRPr="000357B9" w:rsidRDefault="005C4638" w:rsidP="00C7158E">
            <w:pPr>
              <w:rPr>
                <w:rFonts w:asciiTheme="minorHAnsi" w:hAnsiTheme="minorHAnsi" w:cstheme="minorHAnsi"/>
                <w:sz w:val="22"/>
                <w:szCs w:val="22"/>
              </w:rPr>
            </w:pPr>
          </w:p>
        </w:tc>
      </w:tr>
      <w:tr w:rsidR="000357B9" w:rsidRPr="000357B9" w:rsidTr="005C4638">
        <w:trPr>
          <w:trHeight w:val="415"/>
        </w:trPr>
        <w:tc>
          <w:tcPr>
            <w:tcW w:w="4480" w:type="dxa"/>
            <w:shd w:val="clear" w:color="auto" w:fill="auto"/>
          </w:tcPr>
          <w:p w:rsidR="005C4638" w:rsidRPr="000357B9" w:rsidRDefault="006F76E3" w:rsidP="00C7158E">
            <w:pPr>
              <w:rPr>
                <w:rFonts w:asciiTheme="minorHAnsi" w:hAnsiTheme="minorHAnsi" w:cstheme="minorHAnsi"/>
                <w:sz w:val="22"/>
                <w:szCs w:val="22"/>
              </w:rPr>
            </w:pPr>
            <w:r>
              <w:rPr>
                <w:rFonts w:asciiTheme="minorHAnsi" w:hAnsiTheme="minorHAnsi" w:cstheme="minorHAnsi"/>
                <w:sz w:val="22"/>
                <w:szCs w:val="22"/>
              </w:rPr>
              <w:t>2027</w:t>
            </w:r>
          </w:p>
        </w:tc>
        <w:tc>
          <w:tcPr>
            <w:tcW w:w="4480" w:type="dxa"/>
            <w:shd w:val="clear" w:color="auto" w:fill="auto"/>
          </w:tcPr>
          <w:p w:rsidR="005C4638" w:rsidRPr="000357B9" w:rsidRDefault="005C4638" w:rsidP="00C7158E">
            <w:pPr>
              <w:rPr>
                <w:rFonts w:asciiTheme="minorHAnsi" w:hAnsiTheme="minorHAnsi" w:cstheme="minorHAnsi"/>
                <w:sz w:val="22"/>
                <w:szCs w:val="22"/>
              </w:rPr>
            </w:pPr>
          </w:p>
        </w:tc>
        <w:tc>
          <w:tcPr>
            <w:tcW w:w="4480" w:type="dxa"/>
            <w:shd w:val="clear" w:color="auto" w:fill="auto"/>
          </w:tcPr>
          <w:p w:rsidR="005C4638" w:rsidRPr="000357B9" w:rsidRDefault="005C4638" w:rsidP="00C7158E">
            <w:pPr>
              <w:rPr>
                <w:rFonts w:asciiTheme="minorHAnsi" w:hAnsiTheme="minorHAnsi" w:cstheme="minorHAnsi"/>
                <w:sz w:val="22"/>
                <w:szCs w:val="22"/>
              </w:rPr>
            </w:pPr>
          </w:p>
        </w:tc>
      </w:tr>
      <w:tr w:rsidR="00C7158E" w:rsidRPr="000357B9" w:rsidTr="005C4638">
        <w:trPr>
          <w:trHeight w:val="415"/>
        </w:trPr>
        <w:tc>
          <w:tcPr>
            <w:tcW w:w="4480" w:type="dxa"/>
            <w:shd w:val="clear" w:color="auto" w:fill="auto"/>
          </w:tcPr>
          <w:p w:rsidR="00C7158E" w:rsidRDefault="006F76E3" w:rsidP="00C7158E">
            <w:pPr>
              <w:rPr>
                <w:rFonts w:asciiTheme="minorHAnsi" w:hAnsiTheme="minorHAnsi" w:cstheme="minorHAnsi"/>
                <w:sz w:val="22"/>
                <w:szCs w:val="22"/>
              </w:rPr>
            </w:pPr>
            <w:r>
              <w:rPr>
                <w:rFonts w:asciiTheme="minorHAnsi" w:hAnsiTheme="minorHAnsi" w:cstheme="minorHAnsi"/>
                <w:sz w:val="22"/>
                <w:szCs w:val="22"/>
              </w:rPr>
              <w:t>2028</w:t>
            </w:r>
          </w:p>
        </w:tc>
        <w:tc>
          <w:tcPr>
            <w:tcW w:w="4480" w:type="dxa"/>
            <w:shd w:val="clear" w:color="auto" w:fill="auto"/>
          </w:tcPr>
          <w:p w:rsidR="00C7158E" w:rsidRPr="000357B9" w:rsidRDefault="00C7158E" w:rsidP="00C7158E">
            <w:pPr>
              <w:rPr>
                <w:rFonts w:asciiTheme="minorHAnsi" w:hAnsiTheme="minorHAnsi" w:cstheme="minorHAnsi"/>
                <w:sz w:val="22"/>
                <w:szCs w:val="22"/>
              </w:rPr>
            </w:pPr>
          </w:p>
        </w:tc>
        <w:tc>
          <w:tcPr>
            <w:tcW w:w="4480" w:type="dxa"/>
            <w:shd w:val="clear" w:color="auto" w:fill="auto"/>
          </w:tcPr>
          <w:p w:rsidR="00C7158E" w:rsidRPr="000357B9" w:rsidRDefault="00C7158E" w:rsidP="00C7158E">
            <w:pPr>
              <w:rPr>
                <w:rFonts w:asciiTheme="minorHAnsi" w:hAnsiTheme="minorHAnsi" w:cstheme="minorHAnsi"/>
                <w:sz w:val="22"/>
                <w:szCs w:val="22"/>
              </w:rPr>
            </w:pPr>
          </w:p>
        </w:tc>
      </w:tr>
    </w:tbl>
    <w:p w:rsidR="005C4638" w:rsidRPr="000357B9" w:rsidRDefault="005C4638" w:rsidP="00C7158E">
      <w:pPr>
        <w:pStyle w:val="Heading2"/>
        <w:ind w:left="0"/>
        <w:rPr>
          <w:rFonts w:asciiTheme="minorHAnsi" w:hAnsiTheme="minorHAnsi" w:cstheme="minorHAnsi"/>
          <w:sz w:val="22"/>
          <w:szCs w:val="22"/>
        </w:rPr>
      </w:pPr>
      <w:bookmarkStart w:id="21" w:name="_Toc531097536"/>
    </w:p>
    <w:p w:rsidR="005C4638" w:rsidRPr="000357B9" w:rsidRDefault="005C4638" w:rsidP="005C4638">
      <w:pPr>
        <w:pStyle w:val="Heading2"/>
        <w:rPr>
          <w:rFonts w:asciiTheme="minorHAnsi" w:hAnsiTheme="minorHAnsi" w:cstheme="minorHAnsi"/>
          <w:sz w:val="22"/>
          <w:szCs w:val="22"/>
        </w:rPr>
      </w:pPr>
    </w:p>
    <w:p w:rsidR="005C4638" w:rsidRPr="000357B9" w:rsidRDefault="005C4638" w:rsidP="005C4638">
      <w:pPr>
        <w:pStyle w:val="Heading2"/>
        <w:rPr>
          <w:rFonts w:asciiTheme="minorHAnsi" w:hAnsiTheme="minorHAnsi" w:cstheme="minorHAnsi"/>
          <w:sz w:val="22"/>
          <w:szCs w:val="22"/>
        </w:rPr>
      </w:pPr>
      <w:r w:rsidRPr="000357B9">
        <w:rPr>
          <w:rFonts w:asciiTheme="minorHAnsi" w:hAnsiTheme="minorHAnsi" w:cstheme="minorHAnsi"/>
          <w:sz w:val="22"/>
          <w:szCs w:val="22"/>
        </w:rPr>
        <w:lastRenderedPageBreak/>
        <w:t>PAYDAŞ ANALİZİ</w:t>
      </w:r>
      <w:bookmarkEnd w:id="21"/>
    </w:p>
    <w:p w:rsidR="00C7158E" w:rsidRDefault="00C7158E" w:rsidP="005C4638">
      <w:pPr>
        <w:ind w:firstLine="708"/>
        <w:jc w:val="both"/>
        <w:rPr>
          <w:rFonts w:asciiTheme="minorHAnsi" w:hAnsiTheme="minorHAnsi" w:cstheme="minorHAnsi"/>
          <w:sz w:val="22"/>
          <w:szCs w:val="22"/>
        </w:rPr>
      </w:pPr>
    </w:p>
    <w:p w:rsidR="005C4638" w:rsidRPr="000357B9" w:rsidRDefault="005C4638" w:rsidP="005C4638">
      <w:pPr>
        <w:ind w:firstLine="708"/>
        <w:jc w:val="both"/>
        <w:rPr>
          <w:rFonts w:asciiTheme="minorHAnsi" w:hAnsiTheme="minorHAnsi" w:cstheme="minorHAnsi"/>
          <w:sz w:val="22"/>
          <w:szCs w:val="22"/>
        </w:rPr>
      </w:pPr>
      <w:r w:rsidRPr="000357B9">
        <w:rPr>
          <w:rFonts w:asciiTheme="minorHAnsi" w:hAnsiTheme="minorHAnsi" w:cstheme="minorHAnsi"/>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C4638" w:rsidRPr="000357B9" w:rsidRDefault="005C4638" w:rsidP="005C4638">
      <w:pPr>
        <w:jc w:val="both"/>
        <w:rPr>
          <w:rFonts w:asciiTheme="minorHAnsi" w:hAnsiTheme="minorHAnsi" w:cstheme="minorHAnsi"/>
          <w:sz w:val="22"/>
          <w:szCs w:val="22"/>
        </w:rPr>
      </w:pPr>
      <w:r w:rsidRPr="000357B9">
        <w:rPr>
          <w:rFonts w:asciiTheme="minorHAnsi" w:hAnsiTheme="minorHAnsi" w:cstheme="minorHAnsi"/>
          <w:noProof/>
          <w:sz w:val="22"/>
          <w:szCs w:val="22"/>
        </w:rPr>
        <w:drawing>
          <wp:inline distT="0" distB="0" distL="0" distR="0">
            <wp:extent cx="3923665" cy="2573020"/>
            <wp:effectExtent l="0" t="19050" r="0" b="36830"/>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5C4638" w:rsidRPr="000357B9" w:rsidRDefault="005C4638" w:rsidP="005C4638">
      <w:pPr>
        <w:jc w:val="both"/>
        <w:rPr>
          <w:rFonts w:asciiTheme="minorHAnsi" w:hAnsiTheme="minorHAnsi" w:cstheme="minorHAnsi"/>
          <w:sz w:val="22"/>
          <w:szCs w:val="22"/>
        </w:rPr>
      </w:pPr>
    </w:p>
    <w:p w:rsidR="005C4638" w:rsidRPr="000357B9" w:rsidRDefault="005C4638" w:rsidP="005C4638">
      <w:pPr>
        <w:jc w:val="both"/>
        <w:rPr>
          <w:rFonts w:asciiTheme="minorHAnsi" w:hAnsiTheme="minorHAnsi" w:cstheme="minorHAnsi"/>
          <w:sz w:val="22"/>
          <w:szCs w:val="22"/>
        </w:rPr>
      </w:pPr>
      <w:r w:rsidRPr="000357B9">
        <w:rPr>
          <w:rFonts w:asciiTheme="minorHAnsi" w:hAnsiTheme="minorHAnsi" w:cstheme="minorHAnsi"/>
          <w:sz w:val="22"/>
          <w:szCs w:val="22"/>
        </w:rPr>
        <w:t>Paydaş anketlerine ilişkin ortaya çıkan temel sonuçlara altta yer verilmiştir.</w:t>
      </w:r>
    </w:p>
    <w:p w:rsidR="005C4638" w:rsidRDefault="005C4638" w:rsidP="00C018F7">
      <w:pPr>
        <w:rPr>
          <w:rFonts w:asciiTheme="minorHAnsi" w:hAnsiTheme="minorHAnsi" w:cstheme="minorHAnsi"/>
          <w:sz w:val="22"/>
          <w:szCs w:val="22"/>
        </w:rPr>
      </w:pPr>
    </w:p>
    <w:p w:rsidR="00C7158E" w:rsidRPr="000357B9" w:rsidRDefault="00C7158E" w:rsidP="00C018F7">
      <w:pPr>
        <w:rPr>
          <w:rFonts w:asciiTheme="minorHAnsi" w:hAnsiTheme="minorHAnsi" w:cstheme="minorHAnsi"/>
          <w:sz w:val="22"/>
          <w:szCs w:val="22"/>
        </w:rPr>
      </w:pPr>
    </w:p>
    <w:p w:rsidR="000357B9" w:rsidRPr="000357B9" w:rsidRDefault="000357B9" w:rsidP="00C018F7">
      <w:pPr>
        <w:rPr>
          <w:rFonts w:asciiTheme="minorHAnsi" w:hAnsiTheme="minorHAnsi" w:cstheme="minorHAnsi"/>
          <w:sz w:val="22"/>
          <w:szCs w:val="22"/>
        </w:rPr>
      </w:pPr>
    </w:p>
    <w:tbl>
      <w:tblPr>
        <w:tblW w:w="13951" w:type="dxa"/>
        <w:tblInd w:w="-10" w:type="dxa"/>
        <w:tblCellMar>
          <w:left w:w="70" w:type="dxa"/>
          <w:right w:w="70" w:type="dxa"/>
        </w:tblCellMar>
        <w:tblLook w:val="04A0" w:firstRow="1" w:lastRow="0" w:firstColumn="1" w:lastColumn="0" w:noHBand="0" w:noVBand="1"/>
      </w:tblPr>
      <w:tblGrid>
        <w:gridCol w:w="1993"/>
        <w:gridCol w:w="1993"/>
        <w:gridCol w:w="1993"/>
        <w:gridCol w:w="1993"/>
        <w:gridCol w:w="1993"/>
        <w:gridCol w:w="1993"/>
        <w:gridCol w:w="1993"/>
      </w:tblGrid>
      <w:tr w:rsidR="000357B9" w:rsidRPr="000357B9" w:rsidTr="00CE2F30">
        <w:trPr>
          <w:trHeight w:val="1364"/>
        </w:trPr>
        <w:tc>
          <w:tcPr>
            <w:tcW w:w="1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lastRenderedPageBreak/>
              <w:t>Genel</w:t>
            </w:r>
          </w:p>
        </w:tc>
        <w:tc>
          <w:tcPr>
            <w:tcW w:w="1993" w:type="dxa"/>
            <w:tcBorders>
              <w:top w:val="single" w:sz="8" w:space="0" w:color="auto"/>
              <w:left w:val="nil"/>
              <w:bottom w:val="single" w:sz="8" w:space="0" w:color="auto"/>
              <w:right w:val="single" w:sz="8" w:space="0" w:color="000000"/>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Süreç Yönetimi</w:t>
            </w:r>
          </w:p>
        </w:tc>
        <w:tc>
          <w:tcPr>
            <w:tcW w:w="1993" w:type="dxa"/>
            <w:tcBorders>
              <w:top w:val="single" w:sz="8" w:space="0" w:color="auto"/>
              <w:left w:val="nil"/>
              <w:bottom w:val="single" w:sz="8" w:space="0" w:color="auto"/>
              <w:right w:val="single" w:sz="8" w:space="0" w:color="000000"/>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Maddi Kaynakların ve Bilgi Birikiminin Yönetimi</w:t>
            </w:r>
          </w:p>
        </w:tc>
        <w:tc>
          <w:tcPr>
            <w:tcW w:w="1993" w:type="dxa"/>
            <w:tcBorders>
              <w:top w:val="single" w:sz="8" w:space="0" w:color="auto"/>
              <w:left w:val="nil"/>
              <w:bottom w:val="single" w:sz="8" w:space="0" w:color="auto"/>
              <w:right w:val="single" w:sz="8" w:space="0" w:color="000000"/>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Ulaşılabilirlik ve İletişim</w:t>
            </w:r>
          </w:p>
        </w:tc>
        <w:tc>
          <w:tcPr>
            <w:tcW w:w="1993" w:type="dxa"/>
            <w:tcBorders>
              <w:top w:val="single" w:sz="8" w:space="0" w:color="auto"/>
              <w:left w:val="nil"/>
              <w:bottom w:val="single" w:sz="8" w:space="0" w:color="auto"/>
              <w:right w:val="single" w:sz="8" w:space="0" w:color="000000"/>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 xml:space="preserve">Dilek, Öneri ve </w:t>
            </w:r>
            <w:proofErr w:type="gramStart"/>
            <w:r w:rsidRPr="000357B9">
              <w:rPr>
                <w:rFonts w:asciiTheme="minorHAnsi" w:hAnsiTheme="minorHAnsi" w:cstheme="minorHAnsi"/>
                <w:b/>
                <w:bCs/>
                <w:sz w:val="22"/>
                <w:szCs w:val="22"/>
              </w:rPr>
              <w:t>Şikayetler</w:t>
            </w:r>
            <w:proofErr w:type="gramEnd"/>
          </w:p>
        </w:tc>
        <w:tc>
          <w:tcPr>
            <w:tcW w:w="1993" w:type="dxa"/>
            <w:tcBorders>
              <w:top w:val="single" w:sz="8" w:space="0" w:color="auto"/>
              <w:left w:val="nil"/>
              <w:bottom w:val="single" w:sz="8" w:space="0" w:color="auto"/>
              <w:right w:val="single" w:sz="8" w:space="0" w:color="000000"/>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Güvenilirlik</w:t>
            </w:r>
          </w:p>
        </w:tc>
        <w:tc>
          <w:tcPr>
            <w:tcW w:w="1993" w:type="dxa"/>
            <w:tcBorders>
              <w:top w:val="single" w:sz="8" w:space="0" w:color="auto"/>
              <w:left w:val="nil"/>
              <w:bottom w:val="single" w:sz="8" w:space="0" w:color="auto"/>
              <w:right w:val="single" w:sz="8" w:space="0" w:color="000000"/>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Güvenlik</w:t>
            </w:r>
          </w:p>
        </w:tc>
      </w:tr>
      <w:tr w:rsidR="000357B9" w:rsidRPr="000357B9" w:rsidTr="00CE2F30">
        <w:trPr>
          <w:trHeight w:val="1364"/>
        </w:trPr>
        <w:tc>
          <w:tcPr>
            <w:tcW w:w="1993" w:type="dxa"/>
            <w:tcBorders>
              <w:top w:val="nil"/>
              <w:left w:val="single" w:sz="8" w:space="0" w:color="auto"/>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Genel Ortalama</w:t>
            </w:r>
          </w:p>
        </w:tc>
        <w:tc>
          <w:tcPr>
            <w:tcW w:w="1993" w:type="dxa"/>
            <w:tcBorders>
              <w:top w:val="nil"/>
              <w:left w:val="nil"/>
              <w:bottom w:val="single" w:sz="8" w:space="0" w:color="auto"/>
              <w:right w:val="single" w:sz="8" w:space="0" w:color="auto"/>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3,557592953</w:t>
            </w:r>
          </w:p>
        </w:tc>
        <w:tc>
          <w:tcPr>
            <w:tcW w:w="1993" w:type="dxa"/>
            <w:tcBorders>
              <w:top w:val="nil"/>
              <w:left w:val="nil"/>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3,450686442</w:t>
            </w:r>
          </w:p>
        </w:tc>
        <w:tc>
          <w:tcPr>
            <w:tcW w:w="1993" w:type="dxa"/>
            <w:tcBorders>
              <w:top w:val="nil"/>
              <w:left w:val="nil"/>
              <w:bottom w:val="single" w:sz="8" w:space="0" w:color="auto"/>
              <w:right w:val="single" w:sz="8" w:space="0" w:color="auto"/>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2,908745247</w:t>
            </w:r>
          </w:p>
        </w:tc>
        <w:tc>
          <w:tcPr>
            <w:tcW w:w="1993" w:type="dxa"/>
            <w:tcBorders>
              <w:top w:val="nil"/>
              <w:left w:val="nil"/>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3,661439758</w:t>
            </w:r>
          </w:p>
        </w:tc>
        <w:tc>
          <w:tcPr>
            <w:tcW w:w="1993" w:type="dxa"/>
            <w:tcBorders>
              <w:top w:val="nil"/>
              <w:left w:val="nil"/>
              <w:bottom w:val="single" w:sz="8" w:space="0" w:color="auto"/>
              <w:right w:val="single" w:sz="8" w:space="0" w:color="auto"/>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3,936766985</w:t>
            </w:r>
          </w:p>
        </w:tc>
        <w:tc>
          <w:tcPr>
            <w:tcW w:w="1993" w:type="dxa"/>
            <w:tcBorders>
              <w:top w:val="nil"/>
              <w:left w:val="nil"/>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3,450709135</w:t>
            </w:r>
          </w:p>
        </w:tc>
      </w:tr>
      <w:tr w:rsidR="000357B9" w:rsidRPr="000357B9" w:rsidTr="00CE2F30">
        <w:trPr>
          <w:trHeight w:val="1364"/>
        </w:trPr>
        <w:tc>
          <w:tcPr>
            <w:tcW w:w="1993" w:type="dxa"/>
            <w:tcBorders>
              <w:top w:val="nil"/>
              <w:left w:val="single" w:sz="8" w:space="0" w:color="auto"/>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Genel</w:t>
            </w:r>
          </w:p>
        </w:tc>
        <w:tc>
          <w:tcPr>
            <w:tcW w:w="1993" w:type="dxa"/>
            <w:tcBorders>
              <w:top w:val="nil"/>
              <w:left w:val="nil"/>
              <w:bottom w:val="single" w:sz="8" w:space="0" w:color="auto"/>
              <w:right w:val="single" w:sz="8" w:space="0" w:color="000000"/>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Kararlara Katılım</w:t>
            </w:r>
          </w:p>
        </w:tc>
        <w:tc>
          <w:tcPr>
            <w:tcW w:w="1993" w:type="dxa"/>
            <w:tcBorders>
              <w:top w:val="nil"/>
              <w:left w:val="nil"/>
              <w:bottom w:val="single" w:sz="8" w:space="0" w:color="auto"/>
              <w:right w:val="single" w:sz="8" w:space="0" w:color="000000"/>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Ders Programları</w:t>
            </w:r>
          </w:p>
        </w:tc>
        <w:tc>
          <w:tcPr>
            <w:tcW w:w="1993" w:type="dxa"/>
            <w:tcBorders>
              <w:top w:val="nil"/>
              <w:left w:val="nil"/>
              <w:bottom w:val="single" w:sz="8" w:space="0" w:color="auto"/>
              <w:right w:val="single" w:sz="8" w:space="0" w:color="000000"/>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Öğretme Yöntem ve Teknikleri</w:t>
            </w:r>
          </w:p>
        </w:tc>
        <w:tc>
          <w:tcPr>
            <w:tcW w:w="1993" w:type="dxa"/>
            <w:tcBorders>
              <w:top w:val="nil"/>
              <w:left w:val="nil"/>
              <w:bottom w:val="single" w:sz="8" w:space="0" w:color="auto"/>
              <w:right w:val="single" w:sz="8" w:space="0" w:color="000000"/>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Sınıf Ortamı</w:t>
            </w:r>
          </w:p>
        </w:tc>
        <w:tc>
          <w:tcPr>
            <w:tcW w:w="1993" w:type="dxa"/>
            <w:tcBorders>
              <w:top w:val="nil"/>
              <w:left w:val="nil"/>
              <w:bottom w:val="single" w:sz="8" w:space="0" w:color="auto"/>
              <w:right w:val="single" w:sz="8" w:space="0" w:color="000000"/>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Ders Araç Gereçleri</w:t>
            </w:r>
          </w:p>
        </w:tc>
        <w:tc>
          <w:tcPr>
            <w:tcW w:w="1993" w:type="dxa"/>
            <w:tcBorders>
              <w:top w:val="nil"/>
              <w:left w:val="nil"/>
              <w:bottom w:val="single" w:sz="8" w:space="0" w:color="auto"/>
              <w:right w:val="single" w:sz="8" w:space="0" w:color="000000"/>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Ders Arası</w:t>
            </w:r>
          </w:p>
        </w:tc>
      </w:tr>
      <w:tr w:rsidR="000357B9" w:rsidRPr="000357B9" w:rsidTr="00CE2F30">
        <w:trPr>
          <w:trHeight w:val="1364"/>
        </w:trPr>
        <w:tc>
          <w:tcPr>
            <w:tcW w:w="1993" w:type="dxa"/>
            <w:tcBorders>
              <w:top w:val="nil"/>
              <w:left w:val="single" w:sz="8" w:space="0" w:color="auto"/>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Genel Ortalama</w:t>
            </w:r>
          </w:p>
        </w:tc>
        <w:tc>
          <w:tcPr>
            <w:tcW w:w="1993" w:type="dxa"/>
            <w:tcBorders>
              <w:top w:val="nil"/>
              <w:left w:val="nil"/>
              <w:bottom w:val="single" w:sz="8" w:space="0" w:color="auto"/>
              <w:right w:val="single" w:sz="8" w:space="0" w:color="auto"/>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3,337610288</w:t>
            </w:r>
          </w:p>
        </w:tc>
        <w:tc>
          <w:tcPr>
            <w:tcW w:w="1993" w:type="dxa"/>
            <w:tcBorders>
              <w:top w:val="nil"/>
              <w:left w:val="nil"/>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3,484137811</w:t>
            </w:r>
          </w:p>
        </w:tc>
        <w:tc>
          <w:tcPr>
            <w:tcW w:w="1993" w:type="dxa"/>
            <w:tcBorders>
              <w:top w:val="nil"/>
              <w:left w:val="nil"/>
              <w:bottom w:val="single" w:sz="8" w:space="0" w:color="auto"/>
              <w:right w:val="single" w:sz="8" w:space="0" w:color="auto"/>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2,844106464</w:t>
            </w:r>
          </w:p>
        </w:tc>
        <w:tc>
          <w:tcPr>
            <w:tcW w:w="1993" w:type="dxa"/>
            <w:tcBorders>
              <w:top w:val="nil"/>
              <w:left w:val="nil"/>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3,541191381</w:t>
            </w:r>
          </w:p>
        </w:tc>
        <w:tc>
          <w:tcPr>
            <w:tcW w:w="1993" w:type="dxa"/>
            <w:tcBorders>
              <w:top w:val="nil"/>
              <w:left w:val="nil"/>
              <w:bottom w:val="single" w:sz="8" w:space="0" w:color="auto"/>
              <w:right w:val="single" w:sz="8" w:space="0" w:color="auto"/>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3,30027864</w:t>
            </w:r>
          </w:p>
        </w:tc>
        <w:tc>
          <w:tcPr>
            <w:tcW w:w="1993" w:type="dxa"/>
            <w:tcBorders>
              <w:top w:val="nil"/>
              <w:left w:val="nil"/>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2,739543726</w:t>
            </w:r>
          </w:p>
        </w:tc>
      </w:tr>
      <w:tr w:rsidR="000357B9" w:rsidRPr="000357B9" w:rsidTr="00CE2F30">
        <w:trPr>
          <w:trHeight w:val="1364"/>
        </w:trPr>
        <w:tc>
          <w:tcPr>
            <w:tcW w:w="1993" w:type="dxa"/>
            <w:tcBorders>
              <w:top w:val="nil"/>
              <w:left w:val="single" w:sz="8" w:space="0" w:color="auto"/>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Genel</w:t>
            </w:r>
          </w:p>
        </w:tc>
        <w:tc>
          <w:tcPr>
            <w:tcW w:w="1993" w:type="dxa"/>
            <w:tcBorders>
              <w:top w:val="nil"/>
              <w:left w:val="nil"/>
              <w:bottom w:val="single" w:sz="8" w:space="0" w:color="auto"/>
              <w:right w:val="single" w:sz="8" w:space="0" w:color="000000"/>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Okulun Fiziki Ortamı</w:t>
            </w:r>
          </w:p>
        </w:tc>
        <w:tc>
          <w:tcPr>
            <w:tcW w:w="1993" w:type="dxa"/>
            <w:tcBorders>
              <w:top w:val="nil"/>
              <w:left w:val="nil"/>
              <w:bottom w:val="single" w:sz="8" w:space="0" w:color="auto"/>
              <w:right w:val="single" w:sz="8" w:space="0" w:color="000000"/>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Okul Kantini</w:t>
            </w:r>
          </w:p>
        </w:tc>
        <w:tc>
          <w:tcPr>
            <w:tcW w:w="1993" w:type="dxa"/>
            <w:tcBorders>
              <w:top w:val="nil"/>
              <w:left w:val="nil"/>
              <w:bottom w:val="single" w:sz="8" w:space="0" w:color="auto"/>
              <w:right w:val="single" w:sz="8" w:space="0" w:color="000000"/>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Sosyal, Kültürel, Bilimsel ve Sportif Faaliyetler</w:t>
            </w:r>
          </w:p>
        </w:tc>
        <w:tc>
          <w:tcPr>
            <w:tcW w:w="1993" w:type="dxa"/>
            <w:tcBorders>
              <w:top w:val="nil"/>
              <w:left w:val="nil"/>
              <w:bottom w:val="single" w:sz="8" w:space="0" w:color="auto"/>
              <w:right w:val="single" w:sz="8" w:space="0" w:color="000000"/>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Değerlendirme ve Ödüllendirme</w:t>
            </w:r>
          </w:p>
        </w:tc>
        <w:tc>
          <w:tcPr>
            <w:tcW w:w="1993" w:type="dxa"/>
            <w:tcBorders>
              <w:top w:val="nil"/>
              <w:left w:val="nil"/>
              <w:bottom w:val="single" w:sz="8" w:space="0" w:color="auto"/>
              <w:right w:val="single" w:sz="8" w:space="0" w:color="000000"/>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 xml:space="preserve">Olumlu Davranış Kazandırma </w:t>
            </w:r>
          </w:p>
        </w:tc>
        <w:tc>
          <w:tcPr>
            <w:tcW w:w="1993" w:type="dxa"/>
            <w:tcBorders>
              <w:top w:val="nil"/>
              <w:left w:val="nil"/>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 xml:space="preserve">Rehberlik ve </w:t>
            </w:r>
            <w:proofErr w:type="spellStart"/>
            <w:r w:rsidRPr="000357B9">
              <w:rPr>
                <w:rFonts w:asciiTheme="minorHAnsi" w:hAnsiTheme="minorHAnsi" w:cstheme="minorHAnsi"/>
                <w:b/>
                <w:bCs/>
                <w:sz w:val="22"/>
                <w:szCs w:val="22"/>
              </w:rPr>
              <w:t>Yönlerdirme</w:t>
            </w:r>
            <w:proofErr w:type="spellEnd"/>
            <w:r w:rsidRPr="000357B9">
              <w:rPr>
                <w:rFonts w:asciiTheme="minorHAnsi" w:hAnsiTheme="minorHAnsi" w:cstheme="minorHAnsi"/>
                <w:b/>
                <w:bCs/>
                <w:sz w:val="22"/>
                <w:szCs w:val="22"/>
              </w:rPr>
              <w:t xml:space="preserve"> Hizmetleri</w:t>
            </w:r>
          </w:p>
        </w:tc>
      </w:tr>
      <w:tr w:rsidR="000357B9" w:rsidRPr="000357B9" w:rsidTr="00CE2F30">
        <w:trPr>
          <w:trHeight w:val="1364"/>
        </w:trPr>
        <w:tc>
          <w:tcPr>
            <w:tcW w:w="1993" w:type="dxa"/>
            <w:tcBorders>
              <w:top w:val="nil"/>
              <w:left w:val="single" w:sz="8" w:space="0" w:color="auto"/>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Genel Ortalama</w:t>
            </w:r>
          </w:p>
        </w:tc>
        <w:tc>
          <w:tcPr>
            <w:tcW w:w="1993" w:type="dxa"/>
            <w:tcBorders>
              <w:top w:val="nil"/>
              <w:left w:val="nil"/>
              <w:bottom w:val="single" w:sz="8" w:space="0" w:color="auto"/>
              <w:right w:val="single" w:sz="8" w:space="0" w:color="auto"/>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3,531287765</w:t>
            </w:r>
          </w:p>
        </w:tc>
        <w:tc>
          <w:tcPr>
            <w:tcW w:w="1993" w:type="dxa"/>
            <w:tcBorders>
              <w:top w:val="nil"/>
              <w:left w:val="nil"/>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2,809885932</w:t>
            </w:r>
          </w:p>
        </w:tc>
        <w:tc>
          <w:tcPr>
            <w:tcW w:w="1993" w:type="dxa"/>
            <w:tcBorders>
              <w:top w:val="nil"/>
              <w:left w:val="nil"/>
              <w:bottom w:val="single" w:sz="8" w:space="0" w:color="auto"/>
              <w:right w:val="single" w:sz="8" w:space="0" w:color="auto"/>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3,535361217</w:t>
            </w:r>
          </w:p>
        </w:tc>
        <w:tc>
          <w:tcPr>
            <w:tcW w:w="1993" w:type="dxa"/>
            <w:tcBorders>
              <w:top w:val="nil"/>
              <w:left w:val="nil"/>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3,517110266</w:t>
            </w:r>
          </w:p>
        </w:tc>
        <w:tc>
          <w:tcPr>
            <w:tcW w:w="1993" w:type="dxa"/>
            <w:tcBorders>
              <w:top w:val="nil"/>
              <w:left w:val="nil"/>
              <w:bottom w:val="single" w:sz="8" w:space="0" w:color="auto"/>
              <w:right w:val="single" w:sz="8" w:space="0" w:color="auto"/>
            </w:tcBorders>
            <w:shd w:val="clear" w:color="000000" w:fill="DCE6F1"/>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3,617870722</w:t>
            </w:r>
          </w:p>
        </w:tc>
        <w:tc>
          <w:tcPr>
            <w:tcW w:w="1993" w:type="dxa"/>
            <w:tcBorders>
              <w:top w:val="nil"/>
              <w:left w:val="nil"/>
              <w:bottom w:val="single" w:sz="8" w:space="0" w:color="auto"/>
              <w:right w:val="single" w:sz="8" w:space="0" w:color="auto"/>
            </w:tcBorders>
            <w:shd w:val="clear" w:color="auto" w:fill="auto"/>
            <w:vAlign w:val="center"/>
            <w:hideMark/>
          </w:tcPr>
          <w:p w:rsidR="000357B9" w:rsidRPr="000357B9" w:rsidRDefault="000357B9" w:rsidP="000357B9">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3,210016996</w:t>
            </w:r>
          </w:p>
        </w:tc>
      </w:tr>
    </w:tbl>
    <w:p w:rsidR="005D2699" w:rsidRDefault="005D2699" w:rsidP="000357B9">
      <w:pPr>
        <w:rPr>
          <w:rFonts w:asciiTheme="minorHAnsi" w:hAnsiTheme="minorHAnsi" w:cstheme="minorHAnsi"/>
          <w:sz w:val="22"/>
          <w:szCs w:val="22"/>
        </w:rPr>
      </w:pPr>
    </w:p>
    <w:p w:rsidR="000357B9" w:rsidRPr="000357B9" w:rsidRDefault="000357B9" w:rsidP="000357B9">
      <w:pPr>
        <w:rPr>
          <w:rFonts w:asciiTheme="minorHAnsi" w:hAnsiTheme="minorHAnsi" w:cstheme="minorHAnsi"/>
          <w:sz w:val="22"/>
          <w:szCs w:val="22"/>
        </w:rPr>
      </w:pPr>
      <w:r w:rsidRPr="000357B9">
        <w:rPr>
          <w:rFonts w:asciiTheme="minorHAnsi" w:hAnsiTheme="minorHAnsi" w:cstheme="minorHAnsi"/>
          <w:sz w:val="22"/>
          <w:szCs w:val="22"/>
        </w:rPr>
        <w:lastRenderedPageBreak/>
        <w:t>Ek 2</w:t>
      </w:r>
    </w:p>
    <w:p w:rsidR="000357B9" w:rsidRPr="00C7158E" w:rsidRDefault="000357B9" w:rsidP="000357B9">
      <w:pPr>
        <w:pStyle w:val="Heading3"/>
        <w:rPr>
          <w:rFonts w:asciiTheme="minorHAnsi" w:hAnsiTheme="minorHAnsi" w:cstheme="minorHAnsi"/>
          <w:b/>
          <w:color w:val="auto"/>
          <w:sz w:val="22"/>
          <w:szCs w:val="22"/>
        </w:rPr>
      </w:pPr>
      <w:r w:rsidRPr="00C7158E">
        <w:rPr>
          <w:rFonts w:asciiTheme="minorHAnsi" w:hAnsiTheme="minorHAnsi" w:cstheme="minorHAnsi"/>
          <w:b/>
          <w:color w:val="auto"/>
          <w:sz w:val="22"/>
          <w:szCs w:val="22"/>
        </w:rPr>
        <w:t>Öğretmen Anketi Sonuçları:</w:t>
      </w:r>
    </w:p>
    <w:tbl>
      <w:tblPr>
        <w:tblW w:w="140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8"/>
        <w:gridCol w:w="9202"/>
        <w:gridCol w:w="891"/>
        <w:gridCol w:w="742"/>
        <w:gridCol w:w="741"/>
        <w:gridCol w:w="742"/>
        <w:gridCol w:w="743"/>
      </w:tblGrid>
      <w:tr w:rsidR="000357B9" w:rsidRPr="000357B9" w:rsidTr="0038072A">
        <w:trPr>
          <w:trHeight w:val="328"/>
        </w:trPr>
        <w:tc>
          <w:tcPr>
            <w:tcW w:w="1038" w:type="dxa"/>
            <w:vMerge w:val="restart"/>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Sıra No</w:t>
            </w:r>
          </w:p>
        </w:tc>
        <w:tc>
          <w:tcPr>
            <w:tcW w:w="9202" w:type="dxa"/>
            <w:vMerge w:val="restart"/>
            <w:shd w:val="clear" w:color="auto" w:fill="auto"/>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MADDELER</w:t>
            </w:r>
          </w:p>
        </w:tc>
        <w:tc>
          <w:tcPr>
            <w:tcW w:w="3859" w:type="dxa"/>
            <w:gridSpan w:val="5"/>
            <w:shd w:val="clear" w:color="auto" w:fill="auto"/>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KATILMA DERECESİ</w:t>
            </w:r>
          </w:p>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w:t>
            </w:r>
          </w:p>
        </w:tc>
      </w:tr>
      <w:tr w:rsidR="000357B9" w:rsidRPr="000357B9" w:rsidTr="0038072A">
        <w:trPr>
          <w:cantSplit/>
          <w:trHeight w:val="2292"/>
        </w:trPr>
        <w:tc>
          <w:tcPr>
            <w:tcW w:w="1038" w:type="dxa"/>
            <w:vMerge/>
          </w:tcPr>
          <w:p w:rsidR="000357B9" w:rsidRPr="000357B9" w:rsidRDefault="000357B9" w:rsidP="00C7158E">
            <w:pPr>
              <w:spacing w:after="0" w:line="240" w:lineRule="auto"/>
              <w:jc w:val="both"/>
              <w:rPr>
                <w:rFonts w:asciiTheme="minorHAnsi" w:hAnsiTheme="minorHAnsi" w:cstheme="minorHAnsi"/>
                <w:b/>
                <w:sz w:val="22"/>
                <w:szCs w:val="22"/>
              </w:rPr>
            </w:pPr>
          </w:p>
        </w:tc>
        <w:tc>
          <w:tcPr>
            <w:tcW w:w="9202" w:type="dxa"/>
            <w:vMerge/>
            <w:shd w:val="clear" w:color="auto" w:fill="auto"/>
          </w:tcPr>
          <w:p w:rsidR="000357B9" w:rsidRPr="000357B9" w:rsidRDefault="000357B9" w:rsidP="00C7158E">
            <w:pPr>
              <w:spacing w:after="0" w:line="240" w:lineRule="auto"/>
              <w:jc w:val="both"/>
              <w:rPr>
                <w:rFonts w:asciiTheme="minorHAnsi" w:hAnsiTheme="minorHAnsi" w:cstheme="minorHAnsi"/>
                <w:b/>
                <w:sz w:val="22"/>
                <w:szCs w:val="22"/>
              </w:rPr>
            </w:pPr>
          </w:p>
        </w:tc>
        <w:tc>
          <w:tcPr>
            <w:tcW w:w="891" w:type="dxa"/>
            <w:shd w:val="clear" w:color="auto" w:fill="auto"/>
            <w:textDirection w:val="tbRl"/>
          </w:tcPr>
          <w:p w:rsidR="000357B9" w:rsidRPr="000357B9" w:rsidRDefault="000357B9" w:rsidP="00C7158E">
            <w:pPr>
              <w:spacing w:after="0" w:line="240" w:lineRule="auto"/>
              <w:ind w:left="113" w:right="113"/>
              <w:jc w:val="both"/>
              <w:rPr>
                <w:rFonts w:asciiTheme="minorHAnsi" w:hAnsiTheme="minorHAnsi" w:cstheme="minorHAnsi"/>
                <w:b/>
                <w:sz w:val="22"/>
                <w:szCs w:val="22"/>
              </w:rPr>
            </w:pPr>
            <w:r w:rsidRPr="000357B9">
              <w:rPr>
                <w:rFonts w:asciiTheme="minorHAnsi" w:hAnsiTheme="minorHAnsi" w:cstheme="minorHAnsi"/>
                <w:b/>
                <w:sz w:val="22"/>
                <w:szCs w:val="22"/>
              </w:rPr>
              <w:t>Kesinlikle Katılıyorum</w:t>
            </w:r>
          </w:p>
        </w:tc>
        <w:tc>
          <w:tcPr>
            <w:tcW w:w="742" w:type="dxa"/>
            <w:shd w:val="clear" w:color="auto" w:fill="auto"/>
            <w:textDirection w:val="tbRl"/>
          </w:tcPr>
          <w:p w:rsidR="000357B9" w:rsidRPr="000357B9" w:rsidRDefault="000357B9" w:rsidP="00C7158E">
            <w:pPr>
              <w:spacing w:after="0" w:line="240" w:lineRule="auto"/>
              <w:ind w:left="113" w:right="113"/>
              <w:jc w:val="both"/>
              <w:rPr>
                <w:rFonts w:asciiTheme="minorHAnsi" w:hAnsiTheme="minorHAnsi" w:cstheme="minorHAnsi"/>
                <w:b/>
                <w:sz w:val="22"/>
                <w:szCs w:val="22"/>
              </w:rPr>
            </w:pPr>
            <w:r w:rsidRPr="000357B9">
              <w:rPr>
                <w:rFonts w:asciiTheme="minorHAnsi" w:hAnsiTheme="minorHAnsi" w:cstheme="minorHAnsi"/>
                <w:b/>
                <w:sz w:val="22"/>
                <w:szCs w:val="22"/>
              </w:rPr>
              <w:t>Katılıyorum</w:t>
            </w:r>
          </w:p>
        </w:tc>
        <w:tc>
          <w:tcPr>
            <w:tcW w:w="741" w:type="dxa"/>
            <w:shd w:val="clear" w:color="auto" w:fill="auto"/>
            <w:textDirection w:val="tbRl"/>
          </w:tcPr>
          <w:p w:rsidR="000357B9" w:rsidRPr="000357B9" w:rsidRDefault="000357B9" w:rsidP="00C7158E">
            <w:pPr>
              <w:spacing w:after="0" w:line="240" w:lineRule="auto"/>
              <w:ind w:left="113" w:right="113"/>
              <w:jc w:val="both"/>
              <w:rPr>
                <w:rFonts w:asciiTheme="minorHAnsi" w:hAnsiTheme="minorHAnsi" w:cstheme="minorHAnsi"/>
                <w:b/>
                <w:sz w:val="22"/>
                <w:szCs w:val="22"/>
              </w:rPr>
            </w:pPr>
            <w:r w:rsidRPr="000357B9">
              <w:rPr>
                <w:rFonts w:asciiTheme="minorHAnsi" w:hAnsiTheme="minorHAnsi" w:cstheme="minorHAnsi"/>
                <w:b/>
                <w:sz w:val="22"/>
                <w:szCs w:val="22"/>
              </w:rPr>
              <w:t>Kararsızım</w:t>
            </w:r>
          </w:p>
        </w:tc>
        <w:tc>
          <w:tcPr>
            <w:tcW w:w="742" w:type="dxa"/>
            <w:shd w:val="clear" w:color="auto" w:fill="auto"/>
            <w:textDirection w:val="tbRl"/>
          </w:tcPr>
          <w:p w:rsidR="000357B9" w:rsidRPr="000357B9" w:rsidRDefault="000357B9" w:rsidP="00C7158E">
            <w:pPr>
              <w:spacing w:after="0" w:line="240" w:lineRule="auto"/>
              <w:ind w:left="113" w:right="113"/>
              <w:jc w:val="both"/>
              <w:rPr>
                <w:rFonts w:asciiTheme="minorHAnsi" w:hAnsiTheme="minorHAnsi" w:cstheme="minorHAnsi"/>
                <w:b/>
                <w:sz w:val="22"/>
                <w:szCs w:val="22"/>
              </w:rPr>
            </w:pPr>
            <w:r w:rsidRPr="000357B9">
              <w:rPr>
                <w:rFonts w:asciiTheme="minorHAnsi" w:hAnsiTheme="minorHAnsi" w:cstheme="minorHAnsi"/>
                <w:b/>
                <w:sz w:val="22"/>
                <w:szCs w:val="22"/>
              </w:rPr>
              <w:t>Kısmen Katılıyorum</w:t>
            </w:r>
          </w:p>
        </w:tc>
        <w:tc>
          <w:tcPr>
            <w:tcW w:w="743" w:type="dxa"/>
            <w:shd w:val="clear" w:color="auto" w:fill="auto"/>
            <w:textDirection w:val="tbRl"/>
          </w:tcPr>
          <w:p w:rsidR="000357B9" w:rsidRPr="000357B9" w:rsidRDefault="000357B9" w:rsidP="00C7158E">
            <w:pPr>
              <w:spacing w:after="0" w:line="240" w:lineRule="auto"/>
              <w:ind w:left="113" w:right="113"/>
              <w:jc w:val="both"/>
              <w:rPr>
                <w:rFonts w:asciiTheme="minorHAnsi" w:hAnsiTheme="minorHAnsi" w:cstheme="minorHAnsi"/>
                <w:b/>
                <w:sz w:val="22"/>
                <w:szCs w:val="22"/>
              </w:rPr>
            </w:pPr>
            <w:r w:rsidRPr="000357B9">
              <w:rPr>
                <w:rFonts w:asciiTheme="minorHAnsi" w:hAnsiTheme="minorHAnsi" w:cstheme="minorHAnsi"/>
                <w:b/>
                <w:sz w:val="22"/>
                <w:szCs w:val="22"/>
              </w:rPr>
              <w:t>Katılmıyorum</w:t>
            </w:r>
          </w:p>
        </w:tc>
      </w:tr>
      <w:tr w:rsidR="000357B9" w:rsidRPr="000357B9" w:rsidTr="0038072A">
        <w:trPr>
          <w:trHeight w:val="296"/>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1</w:t>
            </w:r>
          </w:p>
        </w:tc>
        <w:tc>
          <w:tcPr>
            <w:tcW w:w="9202" w:type="dxa"/>
            <w:shd w:val="clear" w:color="auto" w:fill="auto"/>
          </w:tcPr>
          <w:p w:rsidR="000357B9" w:rsidRPr="000357B9" w:rsidRDefault="000357B9" w:rsidP="00C7158E">
            <w:pPr>
              <w:shd w:val="clear" w:color="auto" w:fill="FFFFFF"/>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Okulumuzda alınan kararlar, çalışanların katılımıyla alınır.</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6</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5</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38072A">
        <w:trPr>
          <w:trHeight w:val="328"/>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2</w:t>
            </w:r>
          </w:p>
        </w:tc>
        <w:tc>
          <w:tcPr>
            <w:tcW w:w="9202" w:type="dxa"/>
            <w:shd w:val="clear" w:color="auto" w:fill="auto"/>
          </w:tcPr>
          <w:p w:rsidR="000357B9" w:rsidRPr="000357B9" w:rsidRDefault="000357B9" w:rsidP="00C7158E">
            <w:pPr>
              <w:shd w:val="clear" w:color="auto" w:fill="FFFFFF"/>
              <w:spacing w:after="0" w:line="240" w:lineRule="auto"/>
              <w:rPr>
                <w:rFonts w:asciiTheme="minorHAnsi" w:hAnsiTheme="minorHAnsi" w:cstheme="minorHAnsi"/>
                <w:sz w:val="22"/>
                <w:szCs w:val="22"/>
              </w:rPr>
            </w:pPr>
            <w:r w:rsidRPr="000357B9">
              <w:rPr>
                <w:rFonts w:asciiTheme="minorHAnsi" w:hAnsiTheme="minorHAnsi" w:cstheme="minorHAnsi"/>
                <w:sz w:val="22"/>
                <w:szCs w:val="22"/>
              </w:rPr>
              <w:t>Kurumdaki tüm duyurular çalışanlara zamanında iletilir.</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7</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4</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38072A">
        <w:trPr>
          <w:trHeight w:val="357"/>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3</w:t>
            </w:r>
          </w:p>
        </w:tc>
        <w:tc>
          <w:tcPr>
            <w:tcW w:w="920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Her türlü ödüllendirmede adil olma, tarafsızlık ve objektiflik esastır.</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6</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5</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3</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38072A">
        <w:trPr>
          <w:trHeight w:val="328"/>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4</w:t>
            </w:r>
          </w:p>
        </w:tc>
        <w:tc>
          <w:tcPr>
            <w:tcW w:w="920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shd w:val="clear" w:color="auto" w:fill="FFFFFF"/>
              </w:rPr>
              <w:t>Kendimi, okulun değerli bir üyesi olarak görürüm.</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7</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4</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3</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38072A">
        <w:trPr>
          <w:trHeight w:val="328"/>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5</w:t>
            </w:r>
          </w:p>
        </w:tc>
        <w:tc>
          <w:tcPr>
            <w:tcW w:w="9202" w:type="dxa"/>
            <w:shd w:val="clear" w:color="auto" w:fill="auto"/>
          </w:tcPr>
          <w:p w:rsidR="000357B9" w:rsidRPr="000357B9" w:rsidRDefault="000357B9" w:rsidP="00C7158E">
            <w:pPr>
              <w:shd w:val="clear" w:color="auto" w:fill="FFFFFF"/>
              <w:spacing w:after="0" w:line="240" w:lineRule="auto"/>
              <w:rPr>
                <w:rFonts w:asciiTheme="minorHAnsi" w:hAnsiTheme="minorHAnsi" w:cstheme="minorHAnsi"/>
                <w:sz w:val="22"/>
                <w:szCs w:val="22"/>
              </w:rPr>
            </w:pPr>
            <w:r w:rsidRPr="000357B9">
              <w:rPr>
                <w:rFonts w:asciiTheme="minorHAnsi" w:hAnsiTheme="minorHAnsi" w:cstheme="minorHAnsi"/>
                <w:sz w:val="22"/>
                <w:szCs w:val="22"/>
              </w:rPr>
              <w:t>Çalıştığım okul bana kendimi geliştirme imkânı tanımaktadır.</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8</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4</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3</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38072A">
        <w:trPr>
          <w:trHeight w:val="328"/>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6</w:t>
            </w:r>
          </w:p>
        </w:tc>
        <w:tc>
          <w:tcPr>
            <w:tcW w:w="9202" w:type="dxa"/>
            <w:shd w:val="clear" w:color="auto" w:fill="auto"/>
          </w:tcPr>
          <w:p w:rsidR="000357B9" w:rsidRPr="000357B9" w:rsidRDefault="000357B9" w:rsidP="00C7158E">
            <w:pPr>
              <w:shd w:val="clear" w:color="auto" w:fill="FFFFFF"/>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 teknik araç ve gereç yönünden yeterli donanıma sahiptir.</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5</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6</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4</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38072A">
        <w:trPr>
          <w:trHeight w:val="328"/>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7</w:t>
            </w:r>
          </w:p>
        </w:tc>
        <w:tc>
          <w:tcPr>
            <w:tcW w:w="920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shd w:val="clear" w:color="auto" w:fill="FFFFFF"/>
              </w:rPr>
              <w:t>Okulda çalışanlara yönelik sosyal ve kültürel faaliyetler düzenlenir.</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9</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4</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38072A">
        <w:trPr>
          <w:trHeight w:val="346"/>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8</w:t>
            </w:r>
          </w:p>
        </w:tc>
        <w:tc>
          <w:tcPr>
            <w:tcW w:w="9202" w:type="dxa"/>
            <w:shd w:val="clear" w:color="auto" w:fill="auto"/>
          </w:tcPr>
          <w:p w:rsidR="000357B9" w:rsidRPr="000357B9" w:rsidRDefault="000357B9" w:rsidP="00C7158E">
            <w:pPr>
              <w:shd w:val="clear" w:color="auto" w:fill="FFFFFF"/>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Okulda öğretmenler arasında ayrım yapılmamaktadır.</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6</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6</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3</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38072A">
        <w:trPr>
          <w:trHeight w:val="355"/>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9</w:t>
            </w:r>
          </w:p>
        </w:tc>
        <w:tc>
          <w:tcPr>
            <w:tcW w:w="9202" w:type="dxa"/>
            <w:shd w:val="clear" w:color="auto" w:fill="auto"/>
          </w:tcPr>
          <w:p w:rsidR="000357B9" w:rsidRPr="000357B9" w:rsidRDefault="000357B9" w:rsidP="00C7158E">
            <w:pPr>
              <w:shd w:val="clear" w:color="auto" w:fill="FFFFFF"/>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Okulumuzda yerelde ve toplum üzerinde olumlu etki bırakacak çalışmalar yapmaktadır.</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9</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5</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38072A">
        <w:trPr>
          <w:trHeight w:val="342"/>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10</w:t>
            </w:r>
          </w:p>
        </w:tc>
        <w:tc>
          <w:tcPr>
            <w:tcW w:w="9202" w:type="dxa"/>
            <w:shd w:val="clear" w:color="auto" w:fill="auto"/>
          </w:tcPr>
          <w:p w:rsidR="000357B9" w:rsidRPr="000357B9" w:rsidRDefault="000357B9" w:rsidP="00C7158E">
            <w:pPr>
              <w:shd w:val="clear" w:color="auto" w:fill="FFFFFF"/>
              <w:spacing w:after="0" w:line="240" w:lineRule="auto"/>
              <w:rPr>
                <w:rFonts w:asciiTheme="minorHAnsi" w:hAnsiTheme="minorHAnsi" w:cstheme="minorHAnsi"/>
                <w:sz w:val="22"/>
                <w:szCs w:val="22"/>
              </w:rPr>
            </w:pPr>
            <w:r w:rsidRPr="000357B9">
              <w:rPr>
                <w:rFonts w:asciiTheme="minorHAnsi" w:hAnsiTheme="minorHAnsi" w:cstheme="minorHAnsi"/>
                <w:sz w:val="22"/>
                <w:szCs w:val="22"/>
              </w:rPr>
              <w:t>Yöneticilerimiz, yaratıcı ve yenilikçi düşüncelerin üretilmesini teşvik etmektedir.</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9</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5</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38072A">
        <w:trPr>
          <w:trHeight w:val="328"/>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11</w:t>
            </w:r>
          </w:p>
        </w:tc>
        <w:tc>
          <w:tcPr>
            <w:tcW w:w="9202" w:type="dxa"/>
            <w:shd w:val="clear" w:color="auto" w:fill="auto"/>
          </w:tcPr>
          <w:p w:rsidR="000357B9" w:rsidRPr="000357B9" w:rsidRDefault="000357B9" w:rsidP="00C7158E">
            <w:pPr>
              <w:shd w:val="clear" w:color="auto" w:fill="FFFFFF"/>
              <w:spacing w:after="0" w:line="240" w:lineRule="auto"/>
              <w:rPr>
                <w:rFonts w:asciiTheme="minorHAnsi" w:hAnsiTheme="minorHAnsi" w:cstheme="minorHAnsi"/>
                <w:sz w:val="22"/>
                <w:szCs w:val="22"/>
              </w:rPr>
            </w:pPr>
            <w:r w:rsidRPr="000357B9">
              <w:rPr>
                <w:rFonts w:asciiTheme="minorHAnsi" w:hAnsiTheme="minorHAnsi" w:cstheme="minorHAnsi"/>
                <w:sz w:val="22"/>
                <w:szCs w:val="22"/>
              </w:rPr>
              <w:t xml:space="preserve">Yöneticiler, okulun </w:t>
            </w:r>
            <w:proofErr w:type="gramStart"/>
            <w:r w:rsidRPr="000357B9">
              <w:rPr>
                <w:rFonts w:asciiTheme="minorHAnsi" w:hAnsiTheme="minorHAnsi" w:cstheme="minorHAnsi"/>
                <w:sz w:val="22"/>
                <w:szCs w:val="22"/>
              </w:rPr>
              <w:t>vizyonunu</w:t>
            </w:r>
            <w:proofErr w:type="gramEnd"/>
            <w:r w:rsidRPr="000357B9">
              <w:rPr>
                <w:rFonts w:asciiTheme="minorHAnsi" w:hAnsiTheme="minorHAnsi" w:cstheme="minorHAnsi"/>
                <w:sz w:val="22"/>
                <w:szCs w:val="22"/>
              </w:rPr>
              <w:t>, stratejilerini, iyileştirmeye açık alanlarını vs. çalışanlarla paylaşır.</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8</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5</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38072A">
        <w:trPr>
          <w:trHeight w:val="328"/>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12</w:t>
            </w:r>
          </w:p>
        </w:tc>
        <w:tc>
          <w:tcPr>
            <w:tcW w:w="920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shd w:val="clear" w:color="auto" w:fill="FFFFFF"/>
              </w:rPr>
              <w:t>Okulumuzda sadece öğretmenlerin kullanımına tahsis edilmiş yerler yeterlidir.</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5</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5</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3</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38072A">
        <w:trPr>
          <w:trHeight w:val="321"/>
        </w:trPr>
        <w:tc>
          <w:tcPr>
            <w:tcW w:w="1038"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13</w:t>
            </w:r>
          </w:p>
        </w:tc>
        <w:tc>
          <w:tcPr>
            <w:tcW w:w="9202" w:type="dxa"/>
            <w:shd w:val="clear" w:color="auto" w:fill="auto"/>
          </w:tcPr>
          <w:p w:rsidR="000357B9" w:rsidRPr="000357B9" w:rsidRDefault="000357B9" w:rsidP="00C7158E">
            <w:pPr>
              <w:shd w:val="clear" w:color="auto" w:fill="FFFFFF"/>
              <w:spacing w:after="0" w:line="240" w:lineRule="auto"/>
              <w:rPr>
                <w:rFonts w:asciiTheme="minorHAnsi" w:hAnsiTheme="minorHAnsi" w:cstheme="minorHAnsi"/>
                <w:sz w:val="22"/>
                <w:szCs w:val="22"/>
              </w:rPr>
            </w:pPr>
            <w:r w:rsidRPr="000357B9">
              <w:rPr>
                <w:rFonts w:asciiTheme="minorHAnsi" w:hAnsiTheme="minorHAnsi" w:cstheme="minorHAnsi"/>
                <w:sz w:val="22"/>
                <w:szCs w:val="22"/>
              </w:rPr>
              <w:t>Alanıma ilişkin yenilik ve gelişmeleri takip eder ve kendimi güncellerim.</w:t>
            </w:r>
          </w:p>
        </w:tc>
        <w:tc>
          <w:tcPr>
            <w:tcW w:w="89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7</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5</w:t>
            </w:r>
          </w:p>
        </w:tc>
        <w:tc>
          <w:tcPr>
            <w:tcW w:w="741"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c>
          <w:tcPr>
            <w:tcW w:w="742"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w:t>
            </w:r>
          </w:p>
        </w:tc>
        <w:tc>
          <w:tcPr>
            <w:tcW w:w="743"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bl>
    <w:p w:rsidR="000357B9" w:rsidRPr="000357B9" w:rsidRDefault="000357B9" w:rsidP="000357B9">
      <w:pPr>
        <w:pStyle w:val="NoSpacing"/>
        <w:rPr>
          <w:rFonts w:asciiTheme="minorHAnsi" w:hAnsiTheme="minorHAnsi" w:cstheme="minorHAnsi"/>
          <w:sz w:val="22"/>
          <w:szCs w:val="22"/>
        </w:rPr>
      </w:pPr>
      <w:r w:rsidRPr="000357B9">
        <w:rPr>
          <w:rFonts w:asciiTheme="minorHAnsi" w:hAnsiTheme="minorHAnsi" w:cstheme="minorHAnsi"/>
          <w:sz w:val="22"/>
          <w:szCs w:val="22"/>
        </w:rPr>
        <w:t xml:space="preserve">      </w:t>
      </w:r>
    </w:p>
    <w:p w:rsidR="00C7158E" w:rsidRPr="00ED109E" w:rsidRDefault="000357B9" w:rsidP="000357B9">
      <w:pPr>
        <w:pStyle w:val="NoSpacing"/>
        <w:numPr>
          <w:ilvl w:val="0"/>
          <w:numId w:val="2"/>
        </w:numPr>
        <w:jc w:val="both"/>
        <w:rPr>
          <w:rFonts w:asciiTheme="minorHAnsi" w:hAnsiTheme="minorHAnsi" w:cstheme="minorHAnsi"/>
          <w:sz w:val="22"/>
          <w:szCs w:val="22"/>
        </w:rPr>
      </w:pPr>
      <w:r w:rsidRPr="000357B9">
        <w:rPr>
          <w:rFonts w:asciiTheme="minorHAnsi" w:hAnsiTheme="minorHAnsi" w:cstheme="minorHAnsi"/>
          <w:sz w:val="22"/>
          <w:szCs w:val="22"/>
        </w:rPr>
        <w:t>Okulda sosyal bilimsel kültürel ve sportif etkinliklerin fazla oluşunun yanı sıra, okulda oluşan objektiflik, birlik ve beraberlik havasının başarıyı daha yükseklere taşıyacağı kanaatine varılmıştır.</w:t>
      </w:r>
    </w:p>
    <w:p w:rsidR="000357B9" w:rsidRPr="000357B9" w:rsidRDefault="000357B9" w:rsidP="000357B9">
      <w:pPr>
        <w:rPr>
          <w:rFonts w:asciiTheme="minorHAnsi" w:hAnsiTheme="minorHAnsi" w:cstheme="minorHAnsi"/>
          <w:sz w:val="22"/>
          <w:szCs w:val="22"/>
        </w:rPr>
      </w:pPr>
      <w:r w:rsidRPr="000357B9">
        <w:rPr>
          <w:rFonts w:asciiTheme="minorHAnsi" w:hAnsiTheme="minorHAnsi" w:cstheme="minorHAnsi"/>
          <w:sz w:val="22"/>
          <w:szCs w:val="22"/>
        </w:rPr>
        <w:lastRenderedPageBreak/>
        <w:t>Ek 3</w:t>
      </w:r>
    </w:p>
    <w:p w:rsidR="000357B9" w:rsidRPr="00C7158E" w:rsidRDefault="000357B9" w:rsidP="000357B9">
      <w:pPr>
        <w:pStyle w:val="Heading3"/>
        <w:rPr>
          <w:rFonts w:asciiTheme="minorHAnsi" w:hAnsiTheme="minorHAnsi" w:cstheme="minorHAnsi"/>
          <w:b/>
          <w:color w:val="auto"/>
          <w:sz w:val="22"/>
          <w:szCs w:val="22"/>
        </w:rPr>
      </w:pPr>
      <w:r w:rsidRPr="00C7158E">
        <w:rPr>
          <w:rFonts w:asciiTheme="minorHAnsi" w:hAnsiTheme="minorHAnsi" w:cstheme="minorHAnsi"/>
          <w:b/>
          <w:color w:val="auto"/>
          <w:sz w:val="22"/>
          <w:szCs w:val="22"/>
        </w:rPr>
        <w:t xml:space="preserve">      Veli Anketi Sonuçları:</w:t>
      </w:r>
    </w:p>
    <w:tbl>
      <w:tblPr>
        <w:tblW w:w="141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
        <w:gridCol w:w="9267"/>
        <w:gridCol w:w="896"/>
        <w:gridCol w:w="747"/>
        <w:gridCol w:w="746"/>
        <w:gridCol w:w="747"/>
        <w:gridCol w:w="750"/>
      </w:tblGrid>
      <w:tr w:rsidR="000357B9" w:rsidRPr="000357B9" w:rsidTr="00F02202">
        <w:trPr>
          <w:trHeight w:val="334"/>
        </w:trPr>
        <w:tc>
          <w:tcPr>
            <w:tcW w:w="1046" w:type="dxa"/>
            <w:vMerge w:val="restart"/>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Sıra No</w:t>
            </w:r>
          </w:p>
        </w:tc>
        <w:tc>
          <w:tcPr>
            <w:tcW w:w="9267" w:type="dxa"/>
            <w:vMerge w:val="restart"/>
            <w:shd w:val="clear" w:color="auto" w:fill="auto"/>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MADDELER</w:t>
            </w:r>
          </w:p>
        </w:tc>
        <w:tc>
          <w:tcPr>
            <w:tcW w:w="3886" w:type="dxa"/>
            <w:gridSpan w:val="5"/>
            <w:shd w:val="clear" w:color="auto" w:fill="auto"/>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KATILMA DERECESİ</w:t>
            </w:r>
          </w:p>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w:t>
            </w:r>
          </w:p>
        </w:tc>
      </w:tr>
      <w:tr w:rsidR="000357B9" w:rsidRPr="000357B9" w:rsidTr="00F02202">
        <w:trPr>
          <w:cantSplit/>
          <w:trHeight w:val="2326"/>
        </w:trPr>
        <w:tc>
          <w:tcPr>
            <w:tcW w:w="1046" w:type="dxa"/>
            <w:vMerge/>
          </w:tcPr>
          <w:p w:rsidR="000357B9" w:rsidRPr="000357B9" w:rsidRDefault="000357B9" w:rsidP="00C7158E">
            <w:pPr>
              <w:spacing w:after="0" w:line="240" w:lineRule="auto"/>
              <w:jc w:val="both"/>
              <w:rPr>
                <w:rFonts w:asciiTheme="minorHAnsi" w:hAnsiTheme="minorHAnsi" w:cstheme="minorHAnsi"/>
                <w:b/>
                <w:sz w:val="22"/>
                <w:szCs w:val="22"/>
              </w:rPr>
            </w:pPr>
          </w:p>
        </w:tc>
        <w:tc>
          <w:tcPr>
            <w:tcW w:w="9267" w:type="dxa"/>
            <w:vMerge/>
            <w:shd w:val="clear" w:color="auto" w:fill="auto"/>
          </w:tcPr>
          <w:p w:rsidR="000357B9" w:rsidRPr="000357B9" w:rsidRDefault="000357B9" w:rsidP="00C7158E">
            <w:pPr>
              <w:spacing w:after="0" w:line="240" w:lineRule="auto"/>
              <w:jc w:val="both"/>
              <w:rPr>
                <w:rFonts w:asciiTheme="minorHAnsi" w:hAnsiTheme="minorHAnsi" w:cstheme="minorHAnsi"/>
                <w:b/>
                <w:sz w:val="22"/>
                <w:szCs w:val="22"/>
              </w:rPr>
            </w:pPr>
          </w:p>
        </w:tc>
        <w:tc>
          <w:tcPr>
            <w:tcW w:w="896" w:type="dxa"/>
            <w:shd w:val="clear" w:color="auto" w:fill="auto"/>
            <w:textDirection w:val="tbRl"/>
          </w:tcPr>
          <w:p w:rsidR="000357B9" w:rsidRPr="000357B9" w:rsidRDefault="000357B9" w:rsidP="00C7158E">
            <w:pPr>
              <w:spacing w:after="0" w:line="240" w:lineRule="auto"/>
              <w:ind w:left="113" w:right="113"/>
              <w:jc w:val="both"/>
              <w:rPr>
                <w:rFonts w:asciiTheme="minorHAnsi" w:hAnsiTheme="minorHAnsi" w:cstheme="minorHAnsi"/>
                <w:b/>
                <w:sz w:val="22"/>
                <w:szCs w:val="22"/>
              </w:rPr>
            </w:pPr>
            <w:r w:rsidRPr="000357B9">
              <w:rPr>
                <w:rFonts w:asciiTheme="minorHAnsi" w:hAnsiTheme="minorHAnsi" w:cstheme="minorHAnsi"/>
                <w:b/>
                <w:sz w:val="22"/>
                <w:szCs w:val="22"/>
              </w:rPr>
              <w:t>Kesinlikle Katılıyorum</w:t>
            </w:r>
          </w:p>
        </w:tc>
        <w:tc>
          <w:tcPr>
            <w:tcW w:w="747" w:type="dxa"/>
            <w:shd w:val="clear" w:color="auto" w:fill="auto"/>
            <w:textDirection w:val="tbRl"/>
          </w:tcPr>
          <w:p w:rsidR="000357B9" w:rsidRPr="000357B9" w:rsidRDefault="000357B9" w:rsidP="00C7158E">
            <w:pPr>
              <w:spacing w:after="0" w:line="240" w:lineRule="auto"/>
              <w:ind w:left="113" w:right="113"/>
              <w:jc w:val="both"/>
              <w:rPr>
                <w:rFonts w:asciiTheme="minorHAnsi" w:hAnsiTheme="minorHAnsi" w:cstheme="minorHAnsi"/>
                <w:b/>
                <w:sz w:val="22"/>
                <w:szCs w:val="22"/>
              </w:rPr>
            </w:pPr>
            <w:r w:rsidRPr="000357B9">
              <w:rPr>
                <w:rFonts w:asciiTheme="minorHAnsi" w:hAnsiTheme="minorHAnsi" w:cstheme="minorHAnsi"/>
                <w:b/>
                <w:sz w:val="22"/>
                <w:szCs w:val="22"/>
              </w:rPr>
              <w:t>Katılıyorum</w:t>
            </w:r>
          </w:p>
        </w:tc>
        <w:tc>
          <w:tcPr>
            <w:tcW w:w="746" w:type="dxa"/>
            <w:shd w:val="clear" w:color="auto" w:fill="auto"/>
            <w:textDirection w:val="tbRl"/>
          </w:tcPr>
          <w:p w:rsidR="000357B9" w:rsidRPr="000357B9" w:rsidRDefault="000357B9" w:rsidP="00C7158E">
            <w:pPr>
              <w:spacing w:after="0" w:line="240" w:lineRule="auto"/>
              <w:ind w:left="113" w:right="113"/>
              <w:jc w:val="both"/>
              <w:rPr>
                <w:rFonts w:asciiTheme="minorHAnsi" w:hAnsiTheme="minorHAnsi" w:cstheme="minorHAnsi"/>
                <w:b/>
                <w:sz w:val="22"/>
                <w:szCs w:val="22"/>
              </w:rPr>
            </w:pPr>
            <w:r w:rsidRPr="000357B9">
              <w:rPr>
                <w:rFonts w:asciiTheme="minorHAnsi" w:hAnsiTheme="minorHAnsi" w:cstheme="minorHAnsi"/>
                <w:b/>
                <w:sz w:val="22"/>
                <w:szCs w:val="22"/>
              </w:rPr>
              <w:t>Kararsızım</w:t>
            </w:r>
          </w:p>
        </w:tc>
        <w:tc>
          <w:tcPr>
            <w:tcW w:w="747" w:type="dxa"/>
            <w:shd w:val="clear" w:color="auto" w:fill="auto"/>
            <w:textDirection w:val="tbRl"/>
          </w:tcPr>
          <w:p w:rsidR="000357B9" w:rsidRPr="000357B9" w:rsidRDefault="000357B9" w:rsidP="00C7158E">
            <w:pPr>
              <w:spacing w:after="0" w:line="240" w:lineRule="auto"/>
              <w:ind w:left="113" w:right="113"/>
              <w:jc w:val="both"/>
              <w:rPr>
                <w:rFonts w:asciiTheme="minorHAnsi" w:hAnsiTheme="minorHAnsi" w:cstheme="minorHAnsi"/>
                <w:b/>
                <w:sz w:val="22"/>
                <w:szCs w:val="22"/>
              </w:rPr>
            </w:pPr>
            <w:r w:rsidRPr="000357B9">
              <w:rPr>
                <w:rFonts w:asciiTheme="minorHAnsi" w:hAnsiTheme="minorHAnsi" w:cstheme="minorHAnsi"/>
                <w:b/>
                <w:sz w:val="22"/>
                <w:szCs w:val="22"/>
              </w:rPr>
              <w:t>Kısmen Katılıyorum</w:t>
            </w:r>
          </w:p>
        </w:tc>
        <w:tc>
          <w:tcPr>
            <w:tcW w:w="749" w:type="dxa"/>
            <w:shd w:val="clear" w:color="auto" w:fill="auto"/>
            <w:textDirection w:val="tbRl"/>
          </w:tcPr>
          <w:p w:rsidR="000357B9" w:rsidRPr="000357B9" w:rsidRDefault="000357B9" w:rsidP="00C7158E">
            <w:pPr>
              <w:spacing w:after="0" w:line="240" w:lineRule="auto"/>
              <w:ind w:left="113" w:right="113"/>
              <w:jc w:val="both"/>
              <w:rPr>
                <w:rFonts w:asciiTheme="minorHAnsi" w:hAnsiTheme="minorHAnsi" w:cstheme="minorHAnsi"/>
                <w:b/>
                <w:sz w:val="22"/>
                <w:szCs w:val="22"/>
              </w:rPr>
            </w:pPr>
            <w:r w:rsidRPr="000357B9">
              <w:rPr>
                <w:rFonts w:asciiTheme="minorHAnsi" w:hAnsiTheme="minorHAnsi" w:cstheme="minorHAnsi"/>
                <w:b/>
                <w:sz w:val="22"/>
                <w:szCs w:val="22"/>
              </w:rPr>
              <w:t>Katılmıyorum</w:t>
            </w:r>
          </w:p>
        </w:tc>
      </w:tr>
      <w:tr w:rsidR="000357B9" w:rsidRPr="000357B9" w:rsidTr="00F02202">
        <w:trPr>
          <w:trHeight w:val="301"/>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1</w:t>
            </w:r>
          </w:p>
        </w:tc>
        <w:tc>
          <w:tcPr>
            <w:tcW w:w="9267" w:type="dxa"/>
            <w:shd w:val="clear" w:color="auto" w:fill="auto"/>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İhtiyaç duyduğumda okul çalışanlarıyla rahatlıkla görüşebiliyorum.</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19</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16</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r>
      <w:tr w:rsidR="000357B9" w:rsidRPr="000357B9" w:rsidTr="00F02202">
        <w:trPr>
          <w:trHeight w:val="334"/>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2</w:t>
            </w:r>
          </w:p>
        </w:tc>
        <w:tc>
          <w:tcPr>
            <w:tcW w:w="9267" w:type="dxa"/>
            <w:shd w:val="clear" w:color="auto" w:fill="auto"/>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 xml:space="preserve">Bizi ilgilendiren okul duyurularını zamanında öğreniyorum. </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13</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18</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3</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r>
      <w:tr w:rsidR="000357B9" w:rsidRPr="000357B9" w:rsidTr="00F02202">
        <w:trPr>
          <w:trHeight w:val="362"/>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3</w:t>
            </w:r>
          </w:p>
        </w:tc>
        <w:tc>
          <w:tcPr>
            <w:tcW w:w="9267" w:type="dxa"/>
            <w:shd w:val="clear" w:color="auto" w:fill="auto"/>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Öğrencimle ilgili konularda okulda rehberlik hizmeti alabiliyorum.</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10</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16</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6</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4</w:t>
            </w:r>
          </w:p>
        </w:tc>
      </w:tr>
      <w:tr w:rsidR="000357B9" w:rsidRPr="000357B9" w:rsidTr="00F02202">
        <w:trPr>
          <w:trHeight w:val="334"/>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4</w:t>
            </w:r>
          </w:p>
        </w:tc>
        <w:tc>
          <w:tcPr>
            <w:tcW w:w="9267" w:type="dxa"/>
            <w:shd w:val="clear" w:color="auto" w:fill="auto"/>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 xml:space="preserve">Okula ilettiğim istek ve şikâyetlerim dikkate alınıyor. </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14</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17</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3</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4</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F02202">
        <w:trPr>
          <w:trHeight w:val="334"/>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5</w:t>
            </w:r>
          </w:p>
        </w:tc>
        <w:tc>
          <w:tcPr>
            <w:tcW w:w="9267" w:type="dxa"/>
            <w:shd w:val="clear" w:color="auto" w:fill="auto"/>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shd w:val="clear" w:color="auto" w:fill="FFFFFF"/>
              </w:rPr>
              <w:t>Öğretmenler yeniliğe açık olarak derslerin işlenişinde çeşitli yöntemler kullanmaktadır.</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16</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19</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3</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F02202">
        <w:trPr>
          <w:trHeight w:val="334"/>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6</w:t>
            </w:r>
          </w:p>
        </w:tc>
        <w:tc>
          <w:tcPr>
            <w:tcW w:w="9267" w:type="dxa"/>
            <w:shd w:val="clear" w:color="auto" w:fill="auto"/>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 xml:space="preserve">Okulda yabancı kişilere karşı güvenlik önlemleri alınmaktadır. </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12</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16</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5</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4</w:t>
            </w:r>
          </w:p>
        </w:tc>
      </w:tr>
      <w:tr w:rsidR="000357B9" w:rsidRPr="000357B9" w:rsidTr="00F02202">
        <w:trPr>
          <w:trHeight w:val="334"/>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7</w:t>
            </w:r>
          </w:p>
        </w:tc>
        <w:tc>
          <w:tcPr>
            <w:tcW w:w="9267" w:type="dxa"/>
            <w:shd w:val="clear" w:color="auto" w:fill="auto"/>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 xml:space="preserve">Okulda bizleri ilgilendiren kararlarda görüşlerimiz dikkate alınır. </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14</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20</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F02202">
        <w:trPr>
          <w:trHeight w:val="352"/>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8</w:t>
            </w:r>
          </w:p>
        </w:tc>
        <w:tc>
          <w:tcPr>
            <w:tcW w:w="9267" w:type="dxa"/>
            <w:shd w:val="clear" w:color="auto" w:fill="auto"/>
          </w:tcPr>
          <w:p w:rsidR="000357B9" w:rsidRPr="000357B9" w:rsidRDefault="000357B9" w:rsidP="00C7158E">
            <w:pPr>
              <w:spacing w:after="0" w:line="240" w:lineRule="auto"/>
              <w:rPr>
                <w:rFonts w:asciiTheme="minorHAnsi" w:hAnsiTheme="minorHAnsi" w:cstheme="minorHAnsi"/>
                <w:sz w:val="22"/>
                <w:szCs w:val="22"/>
              </w:rPr>
            </w:pPr>
            <w:proofErr w:type="gramStart"/>
            <w:r w:rsidRPr="000357B9">
              <w:rPr>
                <w:rFonts w:asciiTheme="minorHAnsi" w:hAnsiTheme="minorHAnsi" w:cstheme="minorHAnsi"/>
                <w:sz w:val="22"/>
                <w:szCs w:val="22"/>
              </w:rPr>
              <w:t>e</w:t>
            </w:r>
            <w:proofErr w:type="gramEnd"/>
            <w:r w:rsidRPr="000357B9">
              <w:rPr>
                <w:rFonts w:asciiTheme="minorHAnsi" w:hAnsiTheme="minorHAnsi" w:cstheme="minorHAnsi"/>
                <w:sz w:val="22"/>
                <w:szCs w:val="22"/>
              </w:rPr>
              <w:t>-Okul Veli Bilgi Sistemi ile okulun internet sayfasını düzenli olarak takip ediyorum.</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14</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13</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3</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6</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r>
      <w:tr w:rsidR="000357B9" w:rsidRPr="000357B9" w:rsidTr="00F02202">
        <w:trPr>
          <w:trHeight w:val="359"/>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9</w:t>
            </w:r>
          </w:p>
        </w:tc>
        <w:tc>
          <w:tcPr>
            <w:tcW w:w="9267" w:type="dxa"/>
            <w:shd w:val="clear" w:color="auto" w:fill="auto"/>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Çocuğumun okulunu sevdiğini ve öğretmenleriyle iyi anlaştığını düşünüyorum.</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16</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18</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w:t>
            </w:r>
          </w:p>
        </w:tc>
      </w:tr>
      <w:tr w:rsidR="000357B9" w:rsidRPr="000357B9" w:rsidTr="00F02202">
        <w:trPr>
          <w:trHeight w:val="346"/>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10</w:t>
            </w:r>
          </w:p>
        </w:tc>
        <w:tc>
          <w:tcPr>
            <w:tcW w:w="9267" w:type="dxa"/>
            <w:shd w:val="clear" w:color="auto" w:fill="auto"/>
          </w:tcPr>
          <w:p w:rsidR="000357B9" w:rsidRPr="000357B9" w:rsidRDefault="000357B9" w:rsidP="00C7158E">
            <w:pPr>
              <w:shd w:val="clear" w:color="auto" w:fill="FFFFFF"/>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 teknik araç ve gereç yönünden yeterli donanıma sahiptir.</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12</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15</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4</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4</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r>
      <w:tr w:rsidR="000357B9" w:rsidRPr="000357B9" w:rsidTr="00F02202">
        <w:trPr>
          <w:trHeight w:val="334"/>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11</w:t>
            </w:r>
          </w:p>
        </w:tc>
        <w:tc>
          <w:tcPr>
            <w:tcW w:w="9267" w:type="dxa"/>
            <w:shd w:val="clear" w:color="auto" w:fill="auto"/>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 her zaman temiz ve bakımlıdır.</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16</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17</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3</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w:t>
            </w:r>
          </w:p>
        </w:tc>
      </w:tr>
      <w:tr w:rsidR="000357B9" w:rsidRPr="000357B9" w:rsidTr="00F02202">
        <w:trPr>
          <w:trHeight w:val="334"/>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12</w:t>
            </w:r>
          </w:p>
        </w:tc>
        <w:tc>
          <w:tcPr>
            <w:tcW w:w="9267" w:type="dxa"/>
            <w:shd w:val="clear" w:color="auto" w:fill="auto"/>
          </w:tcPr>
          <w:p w:rsidR="000357B9" w:rsidRPr="000357B9" w:rsidRDefault="000357B9" w:rsidP="00C7158E">
            <w:pPr>
              <w:spacing w:after="0" w:line="240" w:lineRule="auto"/>
              <w:rPr>
                <w:rFonts w:asciiTheme="minorHAnsi" w:hAnsiTheme="minorHAnsi" w:cstheme="minorHAnsi"/>
                <w:sz w:val="22"/>
                <w:szCs w:val="22"/>
                <w:shd w:val="clear" w:color="auto" w:fill="FFFFFF"/>
              </w:rPr>
            </w:pPr>
            <w:r w:rsidRPr="000357B9">
              <w:rPr>
                <w:rFonts w:asciiTheme="minorHAnsi" w:hAnsiTheme="minorHAnsi" w:cstheme="minorHAnsi"/>
                <w:sz w:val="22"/>
                <w:szCs w:val="22"/>
                <w:shd w:val="clear" w:color="auto" w:fill="FFFFFF"/>
              </w:rPr>
              <w:t>Okulun binası ve diğer fiziki mekânlar yeterlidir.</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9</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19</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4</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3</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w:t>
            </w:r>
          </w:p>
        </w:tc>
      </w:tr>
      <w:tr w:rsidR="000357B9" w:rsidRPr="000357B9" w:rsidTr="00F02202">
        <w:trPr>
          <w:trHeight w:val="334"/>
        </w:trPr>
        <w:tc>
          <w:tcPr>
            <w:tcW w:w="1046" w:type="dxa"/>
            <w:vAlign w:val="center"/>
          </w:tcPr>
          <w:p w:rsidR="000357B9" w:rsidRPr="000357B9" w:rsidRDefault="000357B9" w:rsidP="00C7158E">
            <w:pPr>
              <w:spacing w:after="0" w:line="240" w:lineRule="auto"/>
              <w:jc w:val="center"/>
              <w:rPr>
                <w:rFonts w:asciiTheme="minorHAnsi" w:hAnsiTheme="minorHAnsi" w:cstheme="minorHAnsi"/>
                <w:b/>
                <w:sz w:val="22"/>
                <w:szCs w:val="22"/>
              </w:rPr>
            </w:pPr>
            <w:r w:rsidRPr="000357B9">
              <w:rPr>
                <w:rFonts w:asciiTheme="minorHAnsi" w:hAnsiTheme="minorHAnsi" w:cstheme="minorHAnsi"/>
                <w:b/>
                <w:sz w:val="22"/>
                <w:szCs w:val="22"/>
              </w:rPr>
              <w:t>13</w:t>
            </w:r>
          </w:p>
        </w:tc>
        <w:tc>
          <w:tcPr>
            <w:tcW w:w="9267" w:type="dxa"/>
            <w:shd w:val="clear" w:color="auto" w:fill="auto"/>
          </w:tcPr>
          <w:p w:rsidR="000357B9" w:rsidRPr="000357B9" w:rsidRDefault="000357B9" w:rsidP="00C7158E">
            <w:pPr>
              <w:spacing w:after="0" w:line="240" w:lineRule="auto"/>
              <w:rPr>
                <w:rFonts w:asciiTheme="minorHAnsi" w:hAnsiTheme="minorHAnsi" w:cstheme="minorHAnsi"/>
                <w:sz w:val="22"/>
                <w:szCs w:val="22"/>
                <w:shd w:val="clear" w:color="auto" w:fill="FFFFFF"/>
              </w:rPr>
            </w:pPr>
            <w:r w:rsidRPr="000357B9">
              <w:rPr>
                <w:rFonts w:asciiTheme="minorHAnsi" w:hAnsiTheme="minorHAnsi" w:cstheme="minorHAnsi"/>
                <w:sz w:val="22"/>
                <w:szCs w:val="22"/>
                <w:shd w:val="clear" w:color="auto" w:fill="FFFFFF"/>
              </w:rPr>
              <w:t>Okulumuzda yeterli miktarda sanatsal ve kültürel faaliyetler düzenlenmektedir.</w:t>
            </w:r>
          </w:p>
        </w:tc>
        <w:tc>
          <w:tcPr>
            <w:tcW w:w="89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12</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15</w:t>
            </w:r>
          </w:p>
        </w:tc>
        <w:tc>
          <w:tcPr>
            <w:tcW w:w="746"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5</w:t>
            </w:r>
          </w:p>
        </w:tc>
        <w:tc>
          <w:tcPr>
            <w:tcW w:w="747"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3</w:t>
            </w:r>
          </w:p>
        </w:tc>
        <w:tc>
          <w:tcPr>
            <w:tcW w:w="749" w:type="dxa"/>
            <w:shd w:val="clear" w:color="auto" w:fill="auto"/>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1</w:t>
            </w:r>
          </w:p>
        </w:tc>
      </w:tr>
    </w:tbl>
    <w:p w:rsidR="000357B9" w:rsidRPr="000357B9" w:rsidRDefault="000357B9" w:rsidP="000357B9">
      <w:pPr>
        <w:pStyle w:val="NoSpacing"/>
        <w:numPr>
          <w:ilvl w:val="0"/>
          <w:numId w:val="3"/>
        </w:numPr>
        <w:rPr>
          <w:rFonts w:asciiTheme="minorHAnsi" w:hAnsiTheme="minorHAnsi" w:cstheme="minorHAnsi"/>
          <w:sz w:val="22"/>
          <w:szCs w:val="22"/>
        </w:rPr>
      </w:pPr>
      <w:r w:rsidRPr="000357B9">
        <w:rPr>
          <w:rFonts w:asciiTheme="minorHAnsi" w:hAnsiTheme="minorHAnsi" w:cstheme="minorHAnsi"/>
          <w:sz w:val="22"/>
          <w:szCs w:val="22"/>
        </w:rPr>
        <w:t xml:space="preserve">Okuldaki hizmetlerin velileri memnun ettiği veliler ile işbirliği </w:t>
      </w:r>
      <w:proofErr w:type="gramStart"/>
      <w:r w:rsidRPr="000357B9">
        <w:rPr>
          <w:rFonts w:asciiTheme="minorHAnsi" w:hAnsiTheme="minorHAnsi" w:cstheme="minorHAnsi"/>
          <w:sz w:val="22"/>
          <w:szCs w:val="22"/>
        </w:rPr>
        <w:t>dahilinde</w:t>
      </w:r>
      <w:proofErr w:type="gramEnd"/>
      <w:r w:rsidRPr="000357B9">
        <w:rPr>
          <w:rFonts w:asciiTheme="minorHAnsi" w:hAnsiTheme="minorHAnsi" w:cstheme="minorHAnsi"/>
          <w:sz w:val="22"/>
          <w:szCs w:val="22"/>
        </w:rPr>
        <w:t xml:space="preserve"> ilerlemenin başarıyı arttıracağı kanaatine varılmıştır.</w:t>
      </w:r>
    </w:p>
    <w:p w:rsidR="00456BF4" w:rsidRDefault="00456BF4" w:rsidP="00F02202">
      <w:pPr>
        <w:pStyle w:val="Heading2"/>
        <w:ind w:left="0"/>
        <w:rPr>
          <w:rFonts w:asciiTheme="minorHAnsi" w:hAnsiTheme="minorHAnsi" w:cstheme="minorHAnsi"/>
          <w:sz w:val="22"/>
          <w:szCs w:val="22"/>
        </w:rPr>
      </w:pPr>
    </w:p>
    <w:p w:rsidR="000357B9" w:rsidRPr="000357B9" w:rsidRDefault="000357B9" w:rsidP="000357B9">
      <w:pPr>
        <w:pStyle w:val="Heading2"/>
        <w:rPr>
          <w:rFonts w:asciiTheme="minorHAnsi" w:hAnsiTheme="minorHAnsi" w:cstheme="minorHAnsi"/>
          <w:sz w:val="22"/>
          <w:szCs w:val="22"/>
        </w:rPr>
      </w:pPr>
      <w:r w:rsidRPr="000357B9">
        <w:rPr>
          <w:rFonts w:asciiTheme="minorHAnsi" w:hAnsiTheme="minorHAnsi" w:cstheme="minorHAnsi"/>
          <w:sz w:val="22"/>
          <w:szCs w:val="22"/>
        </w:rPr>
        <w:lastRenderedPageBreak/>
        <w:t xml:space="preserve">GZFT (Güçlü, Zayıf, Fırsat, Tehdit) Analizi </w:t>
      </w:r>
    </w:p>
    <w:p w:rsidR="000357B9" w:rsidRPr="000357B9" w:rsidRDefault="000357B9" w:rsidP="000357B9">
      <w:pPr>
        <w:ind w:firstLine="708"/>
        <w:jc w:val="both"/>
        <w:rPr>
          <w:rFonts w:asciiTheme="minorHAnsi" w:hAnsiTheme="minorHAnsi" w:cstheme="minorHAnsi"/>
          <w:sz w:val="22"/>
          <w:szCs w:val="22"/>
        </w:rPr>
      </w:pPr>
      <w:r w:rsidRPr="000357B9">
        <w:rPr>
          <w:rFonts w:asciiTheme="minorHAnsi" w:hAnsiTheme="minorHAnsi" w:cstheme="minorHAnsi"/>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0357B9" w:rsidRPr="000357B9" w:rsidRDefault="000357B9" w:rsidP="000357B9">
      <w:pPr>
        <w:ind w:firstLine="708"/>
        <w:jc w:val="both"/>
        <w:rPr>
          <w:rFonts w:asciiTheme="minorHAnsi" w:hAnsiTheme="minorHAnsi" w:cstheme="minorHAnsi"/>
          <w:sz w:val="22"/>
          <w:szCs w:val="22"/>
        </w:rPr>
      </w:pPr>
      <w:r w:rsidRPr="000357B9">
        <w:rPr>
          <w:rFonts w:asciiTheme="minorHAnsi" w:hAnsiTheme="minorHAnsi" w:cstheme="minorHAnsi"/>
          <w:sz w:val="22"/>
          <w:szCs w:val="22"/>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0357B9" w:rsidRPr="00456BF4" w:rsidRDefault="000357B9" w:rsidP="000357B9">
      <w:pPr>
        <w:pStyle w:val="Heading3"/>
        <w:rPr>
          <w:rFonts w:asciiTheme="minorHAnsi" w:hAnsiTheme="minorHAnsi" w:cstheme="minorHAnsi"/>
          <w:b/>
          <w:color w:val="auto"/>
          <w:sz w:val="22"/>
          <w:szCs w:val="22"/>
        </w:rPr>
      </w:pPr>
      <w:r w:rsidRPr="00456BF4">
        <w:rPr>
          <w:rFonts w:asciiTheme="minorHAnsi" w:hAnsiTheme="minorHAnsi" w:cstheme="minorHAnsi"/>
          <w:b/>
          <w:color w:val="auto"/>
          <w:sz w:val="22"/>
          <w:szCs w:val="22"/>
        </w:rPr>
        <w:t xml:space="preserve">İçsel Faktörler </w:t>
      </w:r>
    </w:p>
    <w:p w:rsidR="000357B9" w:rsidRPr="000357B9" w:rsidRDefault="000357B9" w:rsidP="000357B9">
      <w:pPr>
        <w:spacing w:after="0"/>
        <w:ind w:firstLine="708"/>
        <w:jc w:val="both"/>
        <w:rPr>
          <w:rFonts w:asciiTheme="minorHAnsi" w:hAnsiTheme="minorHAnsi" w:cstheme="minorHAnsi"/>
          <w:b/>
          <w:sz w:val="22"/>
          <w:szCs w:val="22"/>
        </w:rPr>
      </w:pPr>
    </w:p>
    <w:p w:rsidR="000357B9" w:rsidRPr="000357B9" w:rsidRDefault="000357B9" w:rsidP="000357B9">
      <w:pPr>
        <w:spacing w:after="0"/>
        <w:ind w:firstLine="708"/>
        <w:jc w:val="both"/>
        <w:rPr>
          <w:rFonts w:asciiTheme="minorHAnsi" w:hAnsiTheme="minorHAnsi" w:cstheme="minorHAnsi"/>
          <w:b/>
          <w:sz w:val="22"/>
          <w:szCs w:val="22"/>
        </w:rPr>
      </w:pPr>
      <w:r w:rsidRPr="000357B9">
        <w:rPr>
          <w:rFonts w:asciiTheme="minorHAnsi" w:hAnsiTheme="minorHAnsi" w:cstheme="minorHAnsi"/>
          <w:b/>
          <w:sz w:val="22"/>
          <w:szCs w:val="22"/>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6"/>
        <w:gridCol w:w="10177"/>
      </w:tblGrid>
      <w:tr w:rsidR="000357B9" w:rsidRPr="000357B9" w:rsidTr="00456BF4">
        <w:trPr>
          <w:trHeight w:val="400"/>
        </w:trPr>
        <w:tc>
          <w:tcPr>
            <w:tcW w:w="347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Öğrenciler</w:t>
            </w:r>
          </w:p>
        </w:tc>
        <w:tc>
          <w:tcPr>
            <w:tcW w:w="1017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Okul geneli öğrenci sayısının az olması her öğrenciye ulaşılabilirlik. Öğrenci sayısının sınıflarda dengeli dağılımı</w:t>
            </w:r>
          </w:p>
        </w:tc>
      </w:tr>
      <w:tr w:rsidR="000357B9" w:rsidRPr="000357B9" w:rsidTr="00456BF4">
        <w:trPr>
          <w:trHeight w:val="665"/>
        </w:trPr>
        <w:tc>
          <w:tcPr>
            <w:tcW w:w="347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Çalışanlar</w:t>
            </w:r>
          </w:p>
        </w:tc>
        <w:tc>
          <w:tcPr>
            <w:tcW w:w="1017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Meslekte kıdemi olan tecrübeli öğretmenler, Çalışanlarımızın uyumlu ve iş birliği içinde çalışma ve kurum kültürüne sahip olması, Öğretmen yönetici iş birliğinin güçlü olması</w:t>
            </w:r>
          </w:p>
        </w:tc>
      </w:tr>
      <w:tr w:rsidR="000357B9" w:rsidRPr="000357B9" w:rsidTr="00456BF4">
        <w:trPr>
          <w:trHeight w:val="365"/>
        </w:trPr>
        <w:tc>
          <w:tcPr>
            <w:tcW w:w="347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Veliler</w:t>
            </w:r>
          </w:p>
        </w:tc>
        <w:tc>
          <w:tcPr>
            <w:tcW w:w="1017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Okul kurallarına uymaya ve okulu desteklemeye yatkın olmaları</w:t>
            </w:r>
          </w:p>
        </w:tc>
      </w:tr>
      <w:tr w:rsidR="000357B9" w:rsidRPr="000357B9" w:rsidTr="00456BF4">
        <w:trPr>
          <w:trHeight w:val="350"/>
        </w:trPr>
        <w:tc>
          <w:tcPr>
            <w:tcW w:w="347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Bina ve Yerleşke</w:t>
            </w:r>
          </w:p>
        </w:tc>
        <w:tc>
          <w:tcPr>
            <w:tcW w:w="1017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 xml:space="preserve">Merkezi yerde olması, Güvenlik kameralarının </w:t>
            </w:r>
            <w:proofErr w:type="spellStart"/>
            <w:proofErr w:type="gramStart"/>
            <w:r w:rsidRPr="000357B9">
              <w:rPr>
                <w:rFonts w:asciiTheme="minorHAnsi" w:hAnsiTheme="minorHAnsi" w:cstheme="minorHAnsi"/>
                <w:sz w:val="22"/>
                <w:szCs w:val="22"/>
              </w:rPr>
              <w:t>olması,Her</w:t>
            </w:r>
            <w:proofErr w:type="spellEnd"/>
            <w:proofErr w:type="gramEnd"/>
            <w:r w:rsidRPr="000357B9">
              <w:rPr>
                <w:rFonts w:asciiTheme="minorHAnsi" w:hAnsiTheme="minorHAnsi" w:cstheme="minorHAnsi"/>
                <w:sz w:val="22"/>
                <w:szCs w:val="22"/>
              </w:rPr>
              <w:t xml:space="preserve"> sınıfta akıllı tahtaların olması</w:t>
            </w:r>
          </w:p>
        </w:tc>
      </w:tr>
      <w:tr w:rsidR="000357B9" w:rsidRPr="000357B9" w:rsidTr="00456BF4">
        <w:trPr>
          <w:trHeight w:val="426"/>
        </w:trPr>
        <w:tc>
          <w:tcPr>
            <w:tcW w:w="347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Donanım</w:t>
            </w:r>
          </w:p>
        </w:tc>
        <w:tc>
          <w:tcPr>
            <w:tcW w:w="1017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 xml:space="preserve">Bilişim (FATİH) altyapısının olması ve </w:t>
            </w:r>
            <w:proofErr w:type="spellStart"/>
            <w:proofErr w:type="gramStart"/>
            <w:r w:rsidRPr="000357B9">
              <w:rPr>
                <w:rFonts w:asciiTheme="minorHAnsi" w:hAnsiTheme="minorHAnsi" w:cstheme="minorHAnsi"/>
                <w:sz w:val="22"/>
                <w:szCs w:val="22"/>
              </w:rPr>
              <w:t>kullanılması,Kütüphane</w:t>
            </w:r>
            <w:proofErr w:type="spellEnd"/>
            <w:proofErr w:type="gramEnd"/>
            <w:r w:rsidRPr="000357B9">
              <w:rPr>
                <w:rFonts w:asciiTheme="minorHAnsi" w:hAnsiTheme="minorHAnsi" w:cstheme="minorHAnsi"/>
                <w:sz w:val="22"/>
                <w:szCs w:val="22"/>
              </w:rPr>
              <w:t xml:space="preserve"> FKB laboratuvarının olması</w:t>
            </w:r>
          </w:p>
        </w:tc>
      </w:tr>
      <w:tr w:rsidR="000357B9" w:rsidRPr="000357B9" w:rsidTr="00456BF4">
        <w:trPr>
          <w:trHeight w:val="730"/>
        </w:trPr>
        <w:tc>
          <w:tcPr>
            <w:tcW w:w="347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Bütçe</w:t>
            </w:r>
          </w:p>
        </w:tc>
        <w:tc>
          <w:tcPr>
            <w:tcW w:w="1017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 xml:space="preserve">O Okul bütçesinin var olması ve bütçenin veli katkılarıyla </w:t>
            </w:r>
            <w:proofErr w:type="spellStart"/>
            <w:proofErr w:type="gramStart"/>
            <w:r w:rsidRPr="000357B9">
              <w:rPr>
                <w:rFonts w:asciiTheme="minorHAnsi" w:hAnsiTheme="minorHAnsi" w:cstheme="minorHAnsi"/>
                <w:sz w:val="22"/>
                <w:szCs w:val="22"/>
              </w:rPr>
              <w:t>oluşması.Okul</w:t>
            </w:r>
            <w:proofErr w:type="spellEnd"/>
            <w:proofErr w:type="gramEnd"/>
            <w:r w:rsidRPr="000357B9">
              <w:rPr>
                <w:rFonts w:asciiTheme="minorHAnsi" w:hAnsiTheme="minorHAnsi" w:cstheme="minorHAnsi"/>
                <w:sz w:val="22"/>
                <w:szCs w:val="22"/>
              </w:rPr>
              <w:t xml:space="preserve"> Aile birliği bütçesi kantin ve veli  bağışı ile devam etmektedir.</w:t>
            </w:r>
          </w:p>
        </w:tc>
      </w:tr>
      <w:tr w:rsidR="000357B9" w:rsidRPr="000357B9" w:rsidTr="00456BF4">
        <w:trPr>
          <w:trHeight w:val="386"/>
        </w:trPr>
        <w:tc>
          <w:tcPr>
            <w:tcW w:w="347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Yönetim Süreçleri</w:t>
            </w:r>
          </w:p>
        </w:tc>
        <w:tc>
          <w:tcPr>
            <w:tcW w:w="1017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Kurum yöneticilerinin deneyimli ve işbirliğine yatkın olması Komisyonların etkin çalışması</w:t>
            </w:r>
          </w:p>
        </w:tc>
      </w:tr>
      <w:tr w:rsidR="000357B9" w:rsidRPr="000357B9" w:rsidTr="00456BF4">
        <w:trPr>
          <w:trHeight w:val="1096"/>
        </w:trPr>
        <w:tc>
          <w:tcPr>
            <w:tcW w:w="347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İletişim Süreçleri</w:t>
            </w:r>
          </w:p>
        </w:tc>
        <w:tc>
          <w:tcPr>
            <w:tcW w:w="1017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1. Dış paydaşlara yakın bir konumda bulunması 2. Okulun diğer okul ve kurumlarla işbirliği içinde olması 3.Okul yönetici ve öğretmenlerinin ihtiyaç duyduğunda İlçe Milli Eğitim Müdürlüğü yöneticilerine ulaşabilmesi 4.Okul Aile Birliğinin iş birliğine açık olması.5.Tüm velilerin güncel görüşme ve bilgilendirme olması</w:t>
            </w:r>
          </w:p>
        </w:tc>
      </w:tr>
      <w:tr w:rsidR="000357B9" w:rsidRPr="000357B9" w:rsidTr="00456BF4">
        <w:trPr>
          <w:trHeight w:val="436"/>
        </w:trPr>
        <w:tc>
          <w:tcPr>
            <w:tcW w:w="347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Diğer Süreçler</w:t>
            </w:r>
          </w:p>
        </w:tc>
        <w:tc>
          <w:tcPr>
            <w:tcW w:w="1017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 xml:space="preserve">Rehberlik servisinin aktif çalışmaya başlaması 2. Temizlik ve </w:t>
            </w:r>
            <w:proofErr w:type="gramStart"/>
            <w:r w:rsidRPr="000357B9">
              <w:rPr>
                <w:rFonts w:asciiTheme="minorHAnsi" w:hAnsiTheme="minorHAnsi" w:cstheme="minorHAnsi"/>
                <w:sz w:val="22"/>
                <w:szCs w:val="22"/>
              </w:rPr>
              <w:t>hijyene</w:t>
            </w:r>
            <w:proofErr w:type="gramEnd"/>
            <w:r w:rsidRPr="000357B9">
              <w:rPr>
                <w:rFonts w:asciiTheme="minorHAnsi" w:hAnsiTheme="minorHAnsi" w:cstheme="minorHAnsi"/>
                <w:sz w:val="22"/>
                <w:szCs w:val="22"/>
              </w:rPr>
              <w:t xml:space="preserve"> dikkat edilmesi</w:t>
            </w:r>
          </w:p>
        </w:tc>
      </w:tr>
      <w:tr w:rsidR="000357B9" w:rsidRPr="000357B9" w:rsidTr="00456BF4">
        <w:trPr>
          <w:trHeight w:val="365"/>
        </w:trPr>
        <w:tc>
          <w:tcPr>
            <w:tcW w:w="347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Bilimsel çalışma</w:t>
            </w:r>
          </w:p>
        </w:tc>
        <w:tc>
          <w:tcPr>
            <w:tcW w:w="10177" w:type="dxa"/>
            <w:shd w:val="clear" w:color="auto" w:fill="auto"/>
          </w:tcPr>
          <w:p w:rsidR="000357B9" w:rsidRPr="000357B9" w:rsidRDefault="00515402" w:rsidP="00C7158E">
            <w:pPr>
              <w:spacing w:after="0"/>
              <w:jc w:val="both"/>
              <w:rPr>
                <w:rFonts w:asciiTheme="minorHAnsi" w:hAnsiTheme="minorHAnsi" w:cstheme="minorHAnsi"/>
                <w:sz w:val="22"/>
                <w:szCs w:val="22"/>
              </w:rPr>
            </w:pPr>
            <w:proofErr w:type="spellStart"/>
            <w:r>
              <w:rPr>
                <w:rFonts w:asciiTheme="minorHAnsi" w:hAnsiTheme="minorHAnsi" w:cstheme="minorHAnsi"/>
                <w:sz w:val="22"/>
                <w:szCs w:val="22"/>
              </w:rPr>
              <w:t>Tübitak</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Teknofest</w:t>
            </w:r>
            <w:proofErr w:type="spellEnd"/>
            <w:r w:rsidR="000357B9" w:rsidRPr="000357B9">
              <w:rPr>
                <w:rFonts w:asciiTheme="minorHAnsi" w:hAnsiTheme="minorHAnsi" w:cstheme="minorHAnsi"/>
                <w:sz w:val="22"/>
                <w:szCs w:val="22"/>
              </w:rPr>
              <w:t xml:space="preserve"> </w:t>
            </w:r>
            <w:proofErr w:type="spellStart"/>
            <w:r w:rsidR="000357B9" w:rsidRPr="000357B9">
              <w:rPr>
                <w:rFonts w:asciiTheme="minorHAnsi" w:hAnsiTheme="minorHAnsi" w:cstheme="minorHAnsi"/>
                <w:sz w:val="22"/>
                <w:szCs w:val="22"/>
              </w:rPr>
              <w:t>eTwininng</w:t>
            </w:r>
            <w:proofErr w:type="spellEnd"/>
            <w:r w:rsidR="000357B9" w:rsidRPr="000357B9">
              <w:rPr>
                <w:rFonts w:asciiTheme="minorHAnsi" w:hAnsiTheme="minorHAnsi" w:cstheme="minorHAnsi"/>
                <w:sz w:val="22"/>
                <w:szCs w:val="22"/>
              </w:rPr>
              <w:t xml:space="preserve"> AB projeleri çalışmalarının yapılması.</w:t>
            </w:r>
          </w:p>
        </w:tc>
      </w:tr>
    </w:tbl>
    <w:p w:rsidR="000357B9" w:rsidRPr="000357B9" w:rsidRDefault="000357B9" w:rsidP="000357B9">
      <w:pPr>
        <w:spacing w:after="0"/>
        <w:ind w:firstLine="708"/>
        <w:jc w:val="both"/>
        <w:rPr>
          <w:rFonts w:asciiTheme="minorHAnsi" w:hAnsiTheme="minorHAnsi" w:cstheme="minorHAnsi"/>
          <w:sz w:val="22"/>
          <w:szCs w:val="22"/>
        </w:rPr>
      </w:pPr>
    </w:p>
    <w:p w:rsidR="000357B9" w:rsidRPr="000357B9" w:rsidRDefault="000357B9" w:rsidP="000357B9">
      <w:pPr>
        <w:spacing w:after="0"/>
        <w:ind w:firstLine="708"/>
        <w:jc w:val="both"/>
        <w:rPr>
          <w:rFonts w:asciiTheme="minorHAnsi" w:hAnsiTheme="minorHAnsi" w:cstheme="minorHAnsi"/>
          <w:b/>
          <w:sz w:val="22"/>
          <w:szCs w:val="22"/>
        </w:rPr>
      </w:pPr>
      <w:r w:rsidRPr="000357B9">
        <w:rPr>
          <w:rFonts w:asciiTheme="minorHAnsi" w:hAnsiTheme="minorHAnsi" w:cstheme="minorHAnsi"/>
          <w:b/>
          <w:sz w:val="22"/>
          <w:szCs w:val="22"/>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7"/>
        <w:gridCol w:w="11004"/>
      </w:tblGrid>
      <w:tr w:rsidR="000357B9" w:rsidRPr="000357B9" w:rsidTr="00F02202">
        <w:trPr>
          <w:trHeight w:val="700"/>
        </w:trPr>
        <w:tc>
          <w:tcPr>
            <w:tcW w:w="291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Öğrenciler</w:t>
            </w:r>
          </w:p>
        </w:tc>
        <w:tc>
          <w:tcPr>
            <w:tcW w:w="11004"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1.Öğrencilerin akademik isteksizliğinin bulunması 2.Öğrenciler arası sosyal - kültürel ve sosyal-ekonomik farklılıklar 3.Öğrencilerin şiddet içeren yayınlar izlemesi 4.Teknolojik aletlere bağımlılığın artışı</w:t>
            </w:r>
          </w:p>
        </w:tc>
      </w:tr>
      <w:tr w:rsidR="000357B9" w:rsidRPr="000357B9" w:rsidTr="00F02202">
        <w:trPr>
          <w:trHeight w:val="332"/>
        </w:trPr>
        <w:tc>
          <w:tcPr>
            <w:tcW w:w="291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Çalışanlar</w:t>
            </w:r>
          </w:p>
        </w:tc>
        <w:tc>
          <w:tcPr>
            <w:tcW w:w="11004" w:type="dxa"/>
            <w:shd w:val="clear" w:color="auto" w:fill="auto"/>
          </w:tcPr>
          <w:p w:rsidR="000357B9" w:rsidRPr="000357B9" w:rsidRDefault="005D2699" w:rsidP="00C7158E">
            <w:pPr>
              <w:spacing w:after="0"/>
              <w:jc w:val="both"/>
              <w:rPr>
                <w:rFonts w:asciiTheme="minorHAnsi" w:hAnsiTheme="minorHAnsi" w:cstheme="minorHAnsi"/>
                <w:sz w:val="22"/>
                <w:szCs w:val="22"/>
              </w:rPr>
            </w:pPr>
            <w:r>
              <w:rPr>
                <w:rFonts w:asciiTheme="minorHAnsi" w:hAnsiTheme="minorHAnsi" w:cstheme="minorHAnsi"/>
                <w:sz w:val="22"/>
                <w:szCs w:val="22"/>
              </w:rPr>
              <w:t xml:space="preserve">Personel Eksikliği ve yeni bir okul olmamız nedeniyle çalışanların </w:t>
            </w:r>
            <w:proofErr w:type="spellStart"/>
            <w:r>
              <w:rPr>
                <w:rFonts w:asciiTheme="minorHAnsi" w:hAnsiTheme="minorHAnsi" w:cstheme="minorHAnsi"/>
                <w:sz w:val="22"/>
                <w:szCs w:val="22"/>
              </w:rPr>
              <w:t>adepte</w:t>
            </w:r>
            <w:proofErr w:type="spellEnd"/>
            <w:r>
              <w:rPr>
                <w:rFonts w:asciiTheme="minorHAnsi" w:hAnsiTheme="minorHAnsi" w:cstheme="minorHAnsi"/>
                <w:sz w:val="22"/>
                <w:szCs w:val="22"/>
              </w:rPr>
              <w:t xml:space="preserve"> sorunları olması.</w:t>
            </w:r>
          </w:p>
        </w:tc>
      </w:tr>
      <w:tr w:rsidR="000357B9" w:rsidRPr="000357B9" w:rsidTr="00F02202">
        <w:trPr>
          <w:trHeight w:val="1050"/>
        </w:trPr>
        <w:tc>
          <w:tcPr>
            <w:tcW w:w="291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Veliler</w:t>
            </w:r>
          </w:p>
        </w:tc>
        <w:tc>
          <w:tcPr>
            <w:tcW w:w="11004"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1.Çevrenin ve ailelerin okuldan yüksek beklentileri 2.Velilerin sürekli eğitim öğretim dışı hususlarda öğrencileri hakkında öğretmenlerden bilgi talep etmesi 3.Parçalanmış ailelere mensup öğrenci sayısının fazlalığı 4.Velilerin işleri nedeniyle okula gelememesi</w:t>
            </w:r>
          </w:p>
        </w:tc>
      </w:tr>
      <w:tr w:rsidR="000357B9" w:rsidRPr="000357B9" w:rsidTr="00F02202">
        <w:trPr>
          <w:trHeight w:val="350"/>
        </w:trPr>
        <w:tc>
          <w:tcPr>
            <w:tcW w:w="291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Bina ve Yerleşke</w:t>
            </w:r>
          </w:p>
        </w:tc>
        <w:tc>
          <w:tcPr>
            <w:tcW w:w="11004"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Spor alanlarının yetersiz olması ve okul alanının projelere yetersiz kalması</w:t>
            </w:r>
          </w:p>
        </w:tc>
      </w:tr>
      <w:tr w:rsidR="000357B9" w:rsidRPr="000357B9" w:rsidTr="00F02202">
        <w:trPr>
          <w:trHeight w:val="682"/>
        </w:trPr>
        <w:tc>
          <w:tcPr>
            <w:tcW w:w="291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Donanım</w:t>
            </w:r>
          </w:p>
        </w:tc>
        <w:tc>
          <w:tcPr>
            <w:tcW w:w="11004" w:type="dxa"/>
            <w:shd w:val="clear" w:color="auto" w:fill="auto"/>
          </w:tcPr>
          <w:p w:rsidR="000357B9" w:rsidRPr="000357B9" w:rsidRDefault="000357B9" w:rsidP="00C7158E">
            <w:pPr>
              <w:spacing w:after="0"/>
              <w:jc w:val="both"/>
              <w:rPr>
                <w:rFonts w:asciiTheme="minorHAnsi" w:hAnsiTheme="minorHAnsi" w:cstheme="minorHAnsi"/>
                <w:sz w:val="22"/>
                <w:szCs w:val="22"/>
              </w:rPr>
            </w:pPr>
            <w:proofErr w:type="gramStart"/>
            <w:r w:rsidRPr="000357B9">
              <w:rPr>
                <w:rFonts w:asciiTheme="minorHAnsi" w:hAnsiTheme="minorHAnsi" w:cstheme="minorHAnsi"/>
                <w:sz w:val="22"/>
                <w:szCs w:val="22"/>
              </w:rPr>
              <w:t>Çok</w:t>
            </w:r>
            <w:r w:rsidR="005D2699">
              <w:rPr>
                <w:rFonts w:asciiTheme="minorHAnsi" w:hAnsiTheme="minorHAnsi" w:cstheme="minorHAnsi"/>
                <w:sz w:val="22"/>
                <w:szCs w:val="22"/>
              </w:rPr>
              <w:t xml:space="preserve"> amaçlı salonun yetersiz olması</w:t>
            </w:r>
            <w:r w:rsidRPr="000357B9">
              <w:rPr>
                <w:rFonts w:asciiTheme="minorHAnsi" w:hAnsiTheme="minorHAnsi" w:cstheme="minorHAnsi"/>
                <w:sz w:val="22"/>
                <w:szCs w:val="22"/>
              </w:rPr>
              <w:t>.</w:t>
            </w:r>
            <w:r w:rsidR="005D2699">
              <w:rPr>
                <w:rFonts w:asciiTheme="minorHAnsi" w:hAnsiTheme="minorHAnsi" w:cstheme="minorHAnsi"/>
                <w:sz w:val="22"/>
                <w:szCs w:val="22"/>
              </w:rPr>
              <w:t xml:space="preserve"> </w:t>
            </w:r>
            <w:proofErr w:type="gramEnd"/>
            <w:r w:rsidRPr="000357B9">
              <w:rPr>
                <w:rFonts w:asciiTheme="minorHAnsi" w:hAnsiTheme="minorHAnsi" w:cstheme="minorHAnsi"/>
                <w:sz w:val="22"/>
                <w:szCs w:val="22"/>
              </w:rPr>
              <w:t>Kütüphan</w:t>
            </w:r>
            <w:r w:rsidR="005D2699">
              <w:rPr>
                <w:rFonts w:asciiTheme="minorHAnsi" w:hAnsiTheme="minorHAnsi" w:cstheme="minorHAnsi"/>
                <w:sz w:val="22"/>
                <w:szCs w:val="22"/>
              </w:rPr>
              <w:t>e</w:t>
            </w:r>
            <w:r w:rsidRPr="000357B9">
              <w:rPr>
                <w:rFonts w:asciiTheme="minorHAnsi" w:hAnsiTheme="minorHAnsi" w:cstheme="minorHAnsi"/>
                <w:sz w:val="22"/>
                <w:szCs w:val="22"/>
              </w:rPr>
              <w:t>de kitap sayısı azlığı, yeterli bilişim alt yapısının bulunmaması,</w:t>
            </w:r>
            <w:r w:rsidR="005D2699">
              <w:rPr>
                <w:rFonts w:asciiTheme="minorHAnsi" w:hAnsiTheme="minorHAnsi" w:cstheme="minorHAnsi"/>
                <w:sz w:val="22"/>
                <w:szCs w:val="22"/>
              </w:rPr>
              <w:t xml:space="preserve"> </w:t>
            </w:r>
            <w:r w:rsidRPr="000357B9">
              <w:rPr>
                <w:rFonts w:asciiTheme="minorHAnsi" w:hAnsiTheme="minorHAnsi" w:cstheme="minorHAnsi"/>
                <w:sz w:val="22"/>
                <w:szCs w:val="22"/>
              </w:rPr>
              <w:t>Yemekhanenin yetersiz oluşu</w:t>
            </w:r>
          </w:p>
        </w:tc>
      </w:tr>
      <w:tr w:rsidR="000357B9" w:rsidRPr="000357B9" w:rsidTr="00F02202">
        <w:trPr>
          <w:trHeight w:val="350"/>
        </w:trPr>
        <w:tc>
          <w:tcPr>
            <w:tcW w:w="291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Bütçe</w:t>
            </w:r>
          </w:p>
        </w:tc>
        <w:tc>
          <w:tcPr>
            <w:tcW w:w="11004"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Giderlerin fiyatının yüksek oluşu gelir giderde sıkıntı yaratmakta.</w:t>
            </w:r>
          </w:p>
        </w:tc>
      </w:tr>
      <w:tr w:rsidR="000357B9" w:rsidRPr="000357B9" w:rsidTr="00F02202">
        <w:trPr>
          <w:trHeight w:val="350"/>
        </w:trPr>
        <w:tc>
          <w:tcPr>
            <w:tcW w:w="291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Yönetim Süreçleri</w:t>
            </w:r>
          </w:p>
        </w:tc>
        <w:tc>
          <w:tcPr>
            <w:tcW w:w="11004" w:type="dxa"/>
            <w:shd w:val="clear" w:color="auto" w:fill="auto"/>
          </w:tcPr>
          <w:p w:rsidR="000357B9" w:rsidRPr="000357B9" w:rsidRDefault="000357B9" w:rsidP="005D2699">
            <w:pPr>
              <w:spacing w:after="0"/>
              <w:jc w:val="both"/>
              <w:rPr>
                <w:rFonts w:asciiTheme="minorHAnsi" w:hAnsiTheme="minorHAnsi" w:cstheme="minorHAnsi"/>
                <w:sz w:val="22"/>
                <w:szCs w:val="22"/>
              </w:rPr>
            </w:pPr>
            <w:r w:rsidRPr="000357B9">
              <w:rPr>
                <w:rFonts w:asciiTheme="minorHAnsi" w:hAnsiTheme="minorHAnsi" w:cstheme="minorHAnsi"/>
                <w:sz w:val="22"/>
                <w:szCs w:val="22"/>
              </w:rPr>
              <w:t>Öden</w:t>
            </w:r>
            <w:r w:rsidR="005D2699">
              <w:rPr>
                <w:rFonts w:asciiTheme="minorHAnsi" w:hAnsiTheme="minorHAnsi" w:cstheme="minorHAnsi"/>
                <w:sz w:val="22"/>
                <w:szCs w:val="22"/>
              </w:rPr>
              <w:t>ek yetersizliği.</w:t>
            </w:r>
          </w:p>
        </w:tc>
      </w:tr>
      <w:tr w:rsidR="000357B9" w:rsidRPr="000357B9" w:rsidTr="00F02202">
        <w:trPr>
          <w:trHeight w:val="332"/>
        </w:trPr>
        <w:tc>
          <w:tcPr>
            <w:tcW w:w="291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İletişim Süreçleri</w:t>
            </w:r>
          </w:p>
        </w:tc>
        <w:tc>
          <w:tcPr>
            <w:tcW w:w="11004"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Velilerin iş nedeniyle okula gelememesi</w:t>
            </w:r>
          </w:p>
        </w:tc>
      </w:tr>
      <w:tr w:rsidR="000357B9" w:rsidRPr="000357B9" w:rsidTr="00F02202">
        <w:trPr>
          <w:trHeight w:val="350"/>
        </w:trPr>
        <w:tc>
          <w:tcPr>
            <w:tcW w:w="2917"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Akademik</w:t>
            </w:r>
          </w:p>
        </w:tc>
        <w:tc>
          <w:tcPr>
            <w:tcW w:w="11004"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Araştırmaya gelişmeye yönelik öğrencilerin isteksiz oluşu Okuma ve araştırma sorunu.</w:t>
            </w:r>
          </w:p>
        </w:tc>
      </w:tr>
    </w:tbl>
    <w:p w:rsidR="000357B9" w:rsidRPr="000357B9" w:rsidRDefault="000357B9" w:rsidP="000357B9">
      <w:pPr>
        <w:pStyle w:val="Heading3"/>
        <w:rPr>
          <w:rFonts w:asciiTheme="minorHAnsi" w:hAnsiTheme="minorHAnsi" w:cstheme="minorHAnsi"/>
          <w:color w:val="auto"/>
          <w:sz w:val="22"/>
          <w:szCs w:val="22"/>
        </w:rPr>
      </w:pPr>
      <w:r w:rsidRPr="000357B9">
        <w:rPr>
          <w:rFonts w:asciiTheme="minorHAnsi" w:hAnsiTheme="minorHAnsi" w:cstheme="minorHAnsi"/>
          <w:color w:val="auto"/>
          <w:sz w:val="22"/>
          <w:szCs w:val="22"/>
        </w:rPr>
        <w:t>Dışsal Faktörler</w:t>
      </w:r>
    </w:p>
    <w:p w:rsidR="000357B9" w:rsidRPr="000357B9" w:rsidRDefault="000357B9" w:rsidP="000357B9">
      <w:pPr>
        <w:spacing w:after="0"/>
        <w:ind w:firstLine="708"/>
        <w:jc w:val="both"/>
        <w:rPr>
          <w:rFonts w:asciiTheme="minorHAnsi" w:hAnsiTheme="minorHAnsi" w:cstheme="minorHAnsi"/>
          <w:sz w:val="22"/>
          <w:szCs w:val="22"/>
        </w:rPr>
      </w:pPr>
    </w:p>
    <w:p w:rsidR="000357B9" w:rsidRPr="000357B9" w:rsidRDefault="000357B9" w:rsidP="000357B9">
      <w:pPr>
        <w:spacing w:after="0"/>
        <w:ind w:firstLine="708"/>
        <w:jc w:val="both"/>
        <w:rPr>
          <w:rFonts w:asciiTheme="minorHAnsi" w:hAnsiTheme="minorHAnsi" w:cstheme="minorHAnsi"/>
          <w:b/>
          <w:sz w:val="22"/>
          <w:szCs w:val="22"/>
        </w:rPr>
      </w:pPr>
      <w:r w:rsidRPr="000357B9">
        <w:rPr>
          <w:rFonts w:asciiTheme="minorHAnsi" w:hAnsiTheme="minorHAnsi" w:cstheme="minorHAnsi"/>
          <w:b/>
          <w:sz w:val="22"/>
          <w:szCs w:val="22"/>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1046"/>
      </w:tblGrid>
      <w:tr w:rsidR="000357B9" w:rsidRPr="000357B9" w:rsidTr="00F02202">
        <w:trPr>
          <w:trHeight w:val="355"/>
        </w:trPr>
        <w:tc>
          <w:tcPr>
            <w:tcW w:w="2885"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Politik</w:t>
            </w:r>
          </w:p>
        </w:tc>
        <w:tc>
          <w:tcPr>
            <w:tcW w:w="1104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 xml:space="preserve">Büyükşehir statüsünde </w:t>
            </w:r>
            <w:proofErr w:type="spellStart"/>
            <w:proofErr w:type="gramStart"/>
            <w:r w:rsidRPr="000357B9">
              <w:rPr>
                <w:rFonts w:asciiTheme="minorHAnsi" w:hAnsiTheme="minorHAnsi" w:cstheme="minorHAnsi"/>
                <w:sz w:val="22"/>
                <w:szCs w:val="22"/>
              </w:rPr>
              <w:t>olması,İlçe</w:t>
            </w:r>
            <w:proofErr w:type="spellEnd"/>
            <w:proofErr w:type="gramEnd"/>
            <w:r w:rsidRPr="000357B9">
              <w:rPr>
                <w:rFonts w:asciiTheme="minorHAnsi" w:hAnsiTheme="minorHAnsi" w:cstheme="minorHAnsi"/>
                <w:sz w:val="22"/>
                <w:szCs w:val="22"/>
              </w:rPr>
              <w:t xml:space="preserve"> Belediyemizin olması.</w:t>
            </w:r>
          </w:p>
        </w:tc>
      </w:tr>
      <w:tr w:rsidR="000357B9" w:rsidRPr="000357B9" w:rsidTr="00F02202">
        <w:trPr>
          <w:trHeight w:val="337"/>
        </w:trPr>
        <w:tc>
          <w:tcPr>
            <w:tcW w:w="2885"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Ekonomik</w:t>
            </w:r>
          </w:p>
        </w:tc>
        <w:tc>
          <w:tcPr>
            <w:tcW w:w="1104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Orta ve yüksek gelirin olması</w:t>
            </w:r>
          </w:p>
        </w:tc>
      </w:tr>
      <w:tr w:rsidR="000357B9" w:rsidRPr="000357B9" w:rsidTr="00F02202">
        <w:trPr>
          <w:trHeight w:val="710"/>
        </w:trPr>
        <w:tc>
          <w:tcPr>
            <w:tcW w:w="2885"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Sosyolojik</w:t>
            </w:r>
          </w:p>
        </w:tc>
        <w:tc>
          <w:tcPr>
            <w:tcW w:w="1104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İş olanakları nedeniyle nüfusun yoğun olması Kitlesel göç ile gelen bireylerin topluma uyumunu kolaylaştıran sosyal yapı</w:t>
            </w:r>
          </w:p>
        </w:tc>
      </w:tr>
      <w:tr w:rsidR="000357B9" w:rsidRPr="000357B9" w:rsidTr="00F02202">
        <w:trPr>
          <w:trHeight w:val="355"/>
        </w:trPr>
        <w:tc>
          <w:tcPr>
            <w:tcW w:w="2885"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Teknolojik</w:t>
            </w:r>
          </w:p>
        </w:tc>
        <w:tc>
          <w:tcPr>
            <w:tcW w:w="1104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Fatih projesi dâhilinde akıllı tahta ve fiber internet altyapısının olması</w:t>
            </w:r>
          </w:p>
        </w:tc>
      </w:tr>
      <w:tr w:rsidR="000357B9" w:rsidRPr="000357B9" w:rsidTr="00F02202">
        <w:trPr>
          <w:trHeight w:val="337"/>
        </w:trPr>
        <w:tc>
          <w:tcPr>
            <w:tcW w:w="2885"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Mevzuat-Yasal</w:t>
            </w:r>
          </w:p>
        </w:tc>
        <w:tc>
          <w:tcPr>
            <w:tcW w:w="1104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Okulun Lise düzeyinde öğrencilere hitap etmesi ve sosyal etkinlik yönetmeliğinin aktif kullanımı</w:t>
            </w:r>
          </w:p>
        </w:tc>
      </w:tr>
      <w:tr w:rsidR="000357B9" w:rsidRPr="000357B9" w:rsidTr="00F02202">
        <w:trPr>
          <w:trHeight w:val="355"/>
        </w:trPr>
        <w:tc>
          <w:tcPr>
            <w:tcW w:w="2885"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Ekolojik</w:t>
            </w:r>
          </w:p>
        </w:tc>
        <w:tc>
          <w:tcPr>
            <w:tcW w:w="1104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Orman alanına yakın olması trafik olması.</w:t>
            </w:r>
          </w:p>
        </w:tc>
      </w:tr>
      <w:tr w:rsidR="000357B9" w:rsidRPr="000357B9" w:rsidTr="00F02202">
        <w:trPr>
          <w:trHeight w:val="337"/>
        </w:trPr>
        <w:tc>
          <w:tcPr>
            <w:tcW w:w="2885"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Eğitim</w:t>
            </w:r>
          </w:p>
        </w:tc>
        <w:tc>
          <w:tcPr>
            <w:tcW w:w="11046"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Her tür kurs ve destekleme kursunun açılmış olması.</w:t>
            </w:r>
          </w:p>
        </w:tc>
      </w:tr>
    </w:tbl>
    <w:p w:rsidR="000357B9" w:rsidRPr="000357B9" w:rsidRDefault="000357B9" w:rsidP="000357B9">
      <w:pPr>
        <w:spacing w:after="0"/>
        <w:ind w:firstLine="708"/>
        <w:jc w:val="both"/>
        <w:rPr>
          <w:rFonts w:asciiTheme="minorHAnsi" w:hAnsiTheme="minorHAnsi" w:cstheme="minorHAnsi"/>
          <w:b/>
          <w:sz w:val="22"/>
          <w:szCs w:val="22"/>
        </w:rPr>
      </w:pPr>
      <w:r w:rsidRPr="000357B9">
        <w:rPr>
          <w:rFonts w:asciiTheme="minorHAnsi" w:hAnsiTheme="minorHAnsi" w:cstheme="minorHAnsi"/>
          <w:b/>
          <w:sz w:val="22"/>
          <w:szCs w:val="22"/>
        </w:rPr>
        <w:lastRenderedPageBreak/>
        <w:t>Tehditler</w:t>
      </w:r>
    </w:p>
    <w:tbl>
      <w:tblPr>
        <w:tblW w:w="14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4"/>
        <w:gridCol w:w="11231"/>
      </w:tblGrid>
      <w:tr w:rsidR="000357B9" w:rsidRPr="000357B9" w:rsidTr="00472CFD">
        <w:trPr>
          <w:trHeight w:val="381"/>
        </w:trPr>
        <w:tc>
          <w:tcPr>
            <w:tcW w:w="2934" w:type="dxa"/>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Politik</w:t>
            </w:r>
          </w:p>
        </w:tc>
        <w:tc>
          <w:tcPr>
            <w:tcW w:w="11231"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Eğitim politikalarına ilişkin net bir uzlaşı olmaması</w:t>
            </w:r>
          </w:p>
        </w:tc>
      </w:tr>
      <w:tr w:rsidR="000357B9" w:rsidRPr="000357B9" w:rsidTr="00472CFD">
        <w:trPr>
          <w:trHeight w:val="361"/>
        </w:trPr>
        <w:tc>
          <w:tcPr>
            <w:tcW w:w="2934" w:type="dxa"/>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Ekonomik</w:t>
            </w:r>
          </w:p>
        </w:tc>
        <w:tc>
          <w:tcPr>
            <w:tcW w:w="11231" w:type="dxa"/>
            <w:shd w:val="clear" w:color="auto" w:fill="auto"/>
          </w:tcPr>
          <w:p w:rsidR="000357B9" w:rsidRPr="000357B9" w:rsidRDefault="005D2699" w:rsidP="00C7158E">
            <w:pPr>
              <w:spacing w:after="0"/>
              <w:jc w:val="both"/>
              <w:rPr>
                <w:rFonts w:asciiTheme="minorHAnsi" w:hAnsiTheme="minorHAnsi" w:cstheme="minorHAnsi"/>
                <w:sz w:val="22"/>
                <w:szCs w:val="22"/>
              </w:rPr>
            </w:pPr>
            <w:r>
              <w:rPr>
                <w:rFonts w:asciiTheme="minorHAnsi" w:hAnsiTheme="minorHAnsi" w:cstheme="minorHAnsi"/>
                <w:sz w:val="22"/>
                <w:szCs w:val="22"/>
              </w:rPr>
              <w:t>İşsizlik artışı</w:t>
            </w:r>
            <w:r w:rsidR="000357B9" w:rsidRPr="000357B9">
              <w:rPr>
                <w:rFonts w:asciiTheme="minorHAnsi" w:hAnsiTheme="minorHAnsi" w:cstheme="minorHAnsi"/>
                <w:sz w:val="22"/>
                <w:szCs w:val="22"/>
              </w:rPr>
              <w:t>.</w:t>
            </w:r>
            <w:r>
              <w:rPr>
                <w:rFonts w:asciiTheme="minorHAnsi" w:hAnsiTheme="minorHAnsi" w:cstheme="minorHAnsi"/>
                <w:sz w:val="22"/>
                <w:szCs w:val="22"/>
              </w:rPr>
              <w:t xml:space="preserve"> </w:t>
            </w:r>
            <w:r w:rsidR="000357B9" w:rsidRPr="000357B9">
              <w:rPr>
                <w:rFonts w:asciiTheme="minorHAnsi" w:hAnsiTheme="minorHAnsi" w:cstheme="minorHAnsi"/>
                <w:sz w:val="22"/>
                <w:szCs w:val="22"/>
              </w:rPr>
              <w:t>Fiyat artışları</w:t>
            </w:r>
          </w:p>
        </w:tc>
      </w:tr>
      <w:tr w:rsidR="000357B9" w:rsidRPr="000357B9" w:rsidTr="00472CFD">
        <w:trPr>
          <w:trHeight w:val="381"/>
        </w:trPr>
        <w:tc>
          <w:tcPr>
            <w:tcW w:w="2934" w:type="dxa"/>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Sosyolojik</w:t>
            </w:r>
          </w:p>
        </w:tc>
        <w:tc>
          <w:tcPr>
            <w:tcW w:w="11231"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 xml:space="preserve">Kayıt alanı öğrenci almamıza rağmen farklı </w:t>
            </w:r>
            <w:proofErr w:type="spellStart"/>
            <w:r w:rsidRPr="000357B9">
              <w:rPr>
                <w:rFonts w:asciiTheme="minorHAnsi" w:hAnsiTheme="minorHAnsi" w:cstheme="minorHAnsi"/>
                <w:sz w:val="22"/>
                <w:szCs w:val="22"/>
              </w:rPr>
              <w:t>soyal</w:t>
            </w:r>
            <w:proofErr w:type="spellEnd"/>
            <w:r w:rsidRPr="000357B9">
              <w:rPr>
                <w:rFonts w:asciiTheme="minorHAnsi" w:hAnsiTheme="minorHAnsi" w:cstheme="minorHAnsi"/>
                <w:sz w:val="22"/>
                <w:szCs w:val="22"/>
              </w:rPr>
              <w:t xml:space="preserve"> </w:t>
            </w:r>
            <w:proofErr w:type="spellStart"/>
            <w:r w:rsidRPr="000357B9">
              <w:rPr>
                <w:rFonts w:asciiTheme="minorHAnsi" w:hAnsiTheme="minorHAnsi" w:cstheme="minorHAnsi"/>
                <w:sz w:val="22"/>
                <w:szCs w:val="22"/>
              </w:rPr>
              <w:t>öevreden</w:t>
            </w:r>
            <w:proofErr w:type="spellEnd"/>
            <w:r w:rsidRPr="000357B9">
              <w:rPr>
                <w:rFonts w:asciiTheme="minorHAnsi" w:hAnsiTheme="minorHAnsi" w:cstheme="minorHAnsi"/>
                <w:sz w:val="22"/>
                <w:szCs w:val="22"/>
              </w:rPr>
              <w:t xml:space="preserve"> gelen öğrenciler olması.</w:t>
            </w:r>
          </w:p>
        </w:tc>
      </w:tr>
      <w:tr w:rsidR="000357B9" w:rsidRPr="000357B9" w:rsidTr="00472CFD">
        <w:trPr>
          <w:trHeight w:val="381"/>
        </w:trPr>
        <w:tc>
          <w:tcPr>
            <w:tcW w:w="2934" w:type="dxa"/>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Teknolojik</w:t>
            </w:r>
          </w:p>
        </w:tc>
        <w:tc>
          <w:tcPr>
            <w:tcW w:w="11231"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 xml:space="preserve">Aile ve öğrencilere teknolojiye </w:t>
            </w:r>
            <w:proofErr w:type="gramStart"/>
            <w:r w:rsidRPr="000357B9">
              <w:rPr>
                <w:rFonts w:asciiTheme="minorHAnsi" w:hAnsiTheme="minorHAnsi" w:cstheme="minorHAnsi"/>
                <w:sz w:val="22"/>
                <w:szCs w:val="22"/>
              </w:rPr>
              <w:t>yatkınlığı ,teknoloji</w:t>
            </w:r>
            <w:proofErr w:type="gramEnd"/>
            <w:r w:rsidRPr="000357B9">
              <w:rPr>
                <w:rFonts w:asciiTheme="minorHAnsi" w:hAnsiTheme="minorHAnsi" w:cstheme="minorHAnsi"/>
                <w:sz w:val="22"/>
                <w:szCs w:val="22"/>
              </w:rPr>
              <w:t xml:space="preserve"> bağımlılığı durumu sorun </w:t>
            </w:r>
            <w:proofErr w:type="spellStart"/>
            <w:r w:rsidRPr="000357B9">
              <w:rPr>
                <w:rFonts w:asciiTheme="minorHAnsi" w:hAnsiTheme="minorHAnsi" w:cstheme="minorHAnsi"/>
                <w:sz w:val="22"/>
                <w:szCs w:val="22"/>
              </w:rPr>
              <w:t>yaratmakadır</w:t>
            </w:r>
            <w:proofErr w:type="spellEnd"/>
            <w:r w:rsidRPr="000357B9">
              <w:rPr>
                <w:rFonts w:asciiTheme="minorHAnsi" w:hAnsiTheme="minorHAnsi" w:cstheme="minorHAnsi"/>
                <w:sz w:val="22"/>
                <w:szCs w:val="22"/>
              </w:rPr>
              <w:t>.</w:t>
            </w:r>
          </w:p>
        </w:tc>
      </w:tr>
      <w:tr w:rsidR="000357B9" w:rsidRPr="000357B9" w:rsidTr="00472CFD">
        <w:trPr>
          <w:trHeight w:val="361"/>
        </w:trPr>
        <w:tc>
          <w:tcPr>
            <w:tcW w:w="2934" w:type="dxa"/>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Mevzuat-Yasal</w:t>
            </w:r>
          </w:p>
        </w:tc>
        <w:tc>
          <w:tcPr>
            <w:tcW w:w="11231"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Özerk yapının olmaması merkezi yönetimin belirleyici olması</w:t>
            </w:r>
          </w:p>
        </w:tc>
      </w:tr>
      <w:tr w:rsidR="000357B9" w:rsidRPr="000357B9" w:rsidTr="00472CFD">
        <w:trPr>
          <w:trHeight w:val="361"/>
        </w:trPr>
        <w:tc>
          <w:tcPr>
            <w:tcW w:w="2934" w:type="dxa"/>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Ekolojik</w:t>
            </w:r>
          </w:p>
        </w:tc>
        <w:tc>
          <w:tcPr>
            <w:tcW w:w="11231"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Sıcak iklimden dolayı mayıs ve haziran aylarında öğrenci ve öğretmenlerin derslere karşı isteksizliği</w:t>
            </w:r>
          </w:p>
        </w:tc>
      </w:tr>
    </w:tbl>
    <w:p w:rsidR="000357B9" w:rsidRPr="000357B9" w:rsidRDefault="000357B9" w:rsidP="000357B9">
      <w:pPr>
        <w:rPr>
          <w:rFonts w:asciiTheme="minorHAnsi" w:hAnsiTheme="minorHAnsi" w:cstheme="minorHAnsi"/>
          <w:sz w:val="22"/>
          <w:szCs w:val="22"/>
        </w:rPr>
      </w:pPr>
      <w:bookmarkStart w:id="22" w:name="_Toc416085141"/>
      <w:bookmarkStart w:id="23" w:name="_Toc529519454"/>
    </w:p>
    <w:p w:rsidR="000357B9" w:rsidRPr="000357B9" w:rsidRDefault="000357B9" w:rsidP="000357B9">
      <w:pPr>
        <w:pStyle w:val="Heading2"/>
        <w:rPr>
          <w:rFonts w:asciiTheme="minorHAnsi" w:hAnsiTheme="minorHAnsi" w:cstheme="minorHAnsi"/>
          <w:sz w:val="22"/>
          <w:szCs w:val="22"/>
        </w:rPr>
      </w:pPr>
      <w:r w:rsidRPr="000357B9">
        <w:rPr>
          <w:rFonts w:asciiTheme="minorHAnsi" w:hAnsiTheme="minorHAnsi" w:cstheme="minorHAnsi"/>
          <w:sz w:val="22"/>
          <w:szCs w:val="22"/>
        </w:rPr>
        <w:t xml:space="preserve"> </w:t>
      </w:r>
      <w:bookmarkStart w:id="24" w:name="_Toc531097538"/>
      <w:r w:rsidRPr="000357B9">
        <w:rPr>
          <w:rFonts w:asciiTheme="minorHAnsi" w:hAnsiTheme="minorHAnsi" w:cstheme="minorHAnsi"/>
          <w:sz w:val="22"/>
          <w:szCs w:val="22"/>
        </w:rPr>
        <w:t>Gelişim ve Sorun Alanları</w:t>
      </w:r>
      <w:bookmarkEnd w:id="22"/>
      <w:bookmarkEnd w:id="23"/>
      <w:bookmarkEnd w:id="24"/>
    </w:p>
    <w:p w:rsidR="000357B9" w:rsidRPr="000357B9" w:rsidRDefault="000357B9" w:rsidP="000357B9">
      <w:pPr>
        <w:spacing w:after="0"/>
        <w:ind w:firstLine="708"/>
        <w:jc w:val="both"/>
        <w:rPr>
          <w:rFonts w:asciiTheme="minorHAnsi" w:hAnsiTheme="minorHAnsi" w:cstheme="minorHAnsi"/>
          <w:sz w:val="22"/>
          <w:szCs w:val="22"/>
        </w:rPr>
      </w:pPr>
      <w:r w:rsidRPr="000357B9">
        <w:rPr>
          <w:rFonts w:asciiTheme="minorHAnsi" w:hAnsiTheme="minorHAnsi" w:cstheme="minorHAnsi"/>
          <w:sz w:val="22"/>
          <w:szCs w:val="22"/>
        </w:rPr>
        <w:t xml:space="preserve">Gelişim ve sorun alanları analizi ile GZFT analizi sonucunda ortaya çıkan sonuçların planın geleceğe yönelim bölümü ile ilişkilendirilmesi ve buradan hareketle hedef, gösterge ve eylemlerin belirlenmesi sağlanmaktadır. </w:t>
      </w:r>
    </w:p>
    <w:p w:rsidR="000357B9" w:rsidRPr="000357B9" w:rsidRDefault="000357B9" w:rsidP="000357B9">
      <w:pPr>
        <w:spacing w:after="0"/>
        <w:ind w:firstLine="708"/>
        <w:jc w:val="both"/>
        <w:rPr>
          <w:rFonts w:asciiTheme="minorHAnsi" w:hAnsiTheme="minorHAnsi" w:cstheme="minorHAnsi"/>
          <w:sz w:val="22"/>
          <w:szCs w:val="22"/>
        </w:rPr>
      </w:pPr>
      <w:r w:rsidRPr="000357B9">
        <w:rPr>
          <w:rFonts w:asciiTheme="minorHAnsi" w:hAnsiTheme="minorHAnsi" w:cstheme="minorHAnsi"/>
          <w:sz w:val="22"/>
          <w:szCs w:val="22"/>
        </w:rPr>
        <w:t xml:space="preserve">Gelişim ve sorun alanları ayrımında eğitim ve öğretim faaliyetlerine ilişkin üç temel tema olan Eğitime Erişim, Eğitimde Kalite ve kurumsal Kapasite kullanılmıştır. </w:t>
      </w:r>
      <w:proofErr w:type="gramStart"/>
      <w:r w:rsidRPr="000357B9">
        <w:rPr>
          <w:rFonts w:asciiTheme="minorHAnsi" w:hAnsiTheme="minorHAnsi" w:cstheme="minorHAnsi"/>
          <w:sz w:val="22"/>
          <w:szCs w:val="22"/>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0357B9" w:rsidRPr="000357B9" w:rsidRDefault="000357B9" w:rsidP="000357B9">
      <w:pPr>
        <w:spacing w:after="0"/>
        <w:ind w:firstLine="708"/>
        <w:jc w:val="both"/>
        <w:rPr>
          <w:rFonts w:asciiTheme="minorHAnsi" w:hAnsiTheme="minorHAnsi" w:cstheme="minorHAnsi"/>
          <w:sz w:val="22"/>
          <w:szCs w:val="22"/>
        </w:rPr>
      </w:pPr>
    </w:p>
    <w:tbl>
      <w:tblPr>
        <w:tblW w:w="14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9"/>
        <w:gridCol w:w="4088"/>
        <w:gridCol w:w="4940"/>
      </w:tblGrid>
      <w:tr w:rsidR="000357B9" w:rsidRPr="000357B9" w:rsidTr="00472CFD">
        <w:trPr>
          <w:trHeight w:val="382"/>
        </w:trPr>
        <w:tc>
          <w:tcPr>
            <w:tcW w:w="5109" w:type="dxa"/>
            <w:shd w:val="clear" w:color="auto" w:fill="auto"/>
          </w:tcPr>
          <w:p w:rsidR="000357B9" w:rsidRPr="000357B9" w:rsidRDefault="000357B9" w:rsidP="00C7158E">
            <w:pPr>
              <w:spacing w:after="0"/>
              <w:jc w:val="both"/>
              <w:rPr>
                <w:rFonts w:asciiTheme="minorHAnsi" w:hAnsiTheme="minorHAnsi" w:cstheme="minorHAnsi"/>
                <w:b/>
                <w:sz w:val="22"/>
                <w:szCs w:val="22"/>
              </w:rPr>
            </w:pPr>
            <w:r w:rsidRPr="000357B9">
              <w:rPr>
                <w:rFonts w:asciiTheme="minorHAnsi" w:hAnsiTheme="minorHAnsi" w:cstheme="minorHAnsi"/>
                <w:b/>
                <w:sz w:val="22"/>
                <w:szCs w:val="22"/>
              </w:rPr>
              <w:t>Eğitime Erişim</w:t>
            </w:r>
          </w:p>
        </w:tc>
        <w:tc>
          <w:tcPr>
            <w:tcW w:w="4088" w:type="dxa"/>
            <w:shd w:val="clear" w:color="auto" w:fill="auto"/>
          </w:tcPr>
          <w:p w:rsidR="000357B9" w:rsidRPr="000357B9" w:rsidRDefault="000357B9" w:rsidP="00C7158E">
            <w:pPr>
              <w:spacing w:after="0"/>
              <w:jc w:val="both"/>
              <w:rPr>
                <w:rFonts w:asciiTheme="minorHAnsi" w:hAnsiTheme="minorHAnsi" w:cstheme="minorHAnsi"/>
                <w:b/>
                <w:sz w:val="22"/>
                <w:szCs w:val="22"/>
              </w:rPr>
            </w:pPr>
            <w:r w:rsidRPr="000357B9">
              <w:rPr>
                <w:rFonts w:asciiTheme="minorHAnsi" w:hAnsiTheme="minorHAnsi" w:cstheme="minorHAnsi"/>
                <w:b/>
                <w:sz w:val="22"/>
                <w:szCs w:val="22"/>
              </w:rPr>
              <w:t>Eğitimde Kalite</w:t>
            </w:r>
          </w:p>
        </w:tc>
        <w:tc>
          <w:tcPr>
            <w:tcW w:w="4940" w:type="dxa"/>
            <w:shd w:val="clear" w:color="auto" w:fill="auto"/>
          </w:tcPr>
          <w:p w:rsidR="000357B9" w:rsidRPr="000357B9" w:rsidRDefault="000357B9" w:rsidP="00C7158E">
            <w:pPr>
              <w:spacing w:after="0"/>
              <w:jc w:val="both"/>
              <w:rPr>
                <w:rFonts w:asciiTheme="minorHAnsi" w:hAnsiTheme="minorHAnsi" w:cstheme="minorHAnsi"/>
                <w:b/>
                <w:sz w:val="22"/>
                <w:szCs w:val="22"/>
              </w:rPr>
            </w:pPr>
            <w:r w:rsidRPr="000357B9">
              <w:rPr>
                <w:rFonts w:asciiTheme="minorHAnsi" w:hAnsiTheme="minorHAnsi" w:cstheme="minorHAnsi"/>
                <w:b/>
                <w:sz w:val="22"/>
                <w:szCs w:val="22"/>
              </w:rPr>
              <w:t>Kurumsal Kapasite</w:t>
            </w:r>
          </w:p>
        </w:tc>
      </w:tr>
      <w:tr w:rsidR="000357B9" w:rsidRPr="000357B9" w:rsidTr="00472CFD">
        <w:trPr>
          <w:trHeight w:val="362"/>
        </w:trPr>
        <w:tc>
          <w:tcPr>
            <w:tcW w:w="5109"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Okullaşma Oranı</w:t>
            </w:r>
          </w:p>
        </w:tc>
        <w:tc>
          <w:tcPr>
            <w:tcW w:w="4088"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Akademik Başarı</w:t>
            </w:r>
          </w:p>
        </w:tc>
        <w:tc>
          <w:tcPr>
            <w:tcW w:w="4940"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Kurumsal İletişim</w:t>
            </w:r>
          </w:p>
        </w:tc>
      </w:tr>
      <w:tr w:rsidR="000357B9" w:rsidRPr="000357B9" w:rsidTr="00472CFD">
        <w:trPr>
          <w:trHeight w:val="382"/>
        </w:trPr>
        <w:tc>
          <w:tcPr>
            <w:tcW w:w="5109"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Okula Devam/ Devamsızlık</w:t>
            </w:r>
          </w:p>
        </w:tc>
        <w:tc>
          <w:tcPr>
            <w:tcW w:w="4088"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Sosyal, Kültürel ve Fiziksel Gelişim</w:t>
            </w:r>
          </w:p>
        </w:tc>
        <w:tc>
          <w:tcPr>
            <w:tcW w:w="4940"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Kurumsal Yönetim</w:t>
            </w:r>
          </w:p>
        </w:tc>
      </w:tr>
      <w:tr w:rsidR="000357B9" w:rsidRPr="000357B9" w:rsidTr="00472CFD">
        <w:trPr>
          <w:trHeight w:val="382"/>
        </w:trPr>
        <w:tc>
          <w:tcPr>
            <w:tcW w:w="5109"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Okula Uyum, Oryantasyon</w:t>
            </w:r>
          </w:p>
        </w:tc>
        <w:tc>
          <w:tcPr>
            <w:tcW w:w="4088"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Sınıf Tekrarı</w:t>
            </w:r>
          </w:p>
        </w:tc>
        <w:tc>
          <w:tcPr>
            <w:tcW w:w="4940"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Bina ve Yerleşke</w:t>
            </w:r>
          </w:p>
        </w:tc>
      </w:tr>
      <w:tr w:rsidR="000357B9" w:rsidRPr="000357B9" w:rsidTr="00472CFD">
        <w:trPr>
          <w:trHeight w:val="436"/>
        </w:trPr>
        <w:tc>
          <w:tcPr>
            <w:tcW w:w="5109"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Özel Eğitime İhtiyaç Duyan Bireyler</w:t>
            </w:r>
          </w:p>
        </w:tc>
        <w:tc>
          <w:tcPr>
            <w:tcW w:w="4088" w:type="dxa"/>
            <w:shd w:val="clear" w:color="auto" w:fill="auto"/>
          </w:tcPr>
          <w:p w:rsidR="000357B9" w:rsidRPr="000357B9" w:rsidRDefault="000357B9" w:rsidP="00456BF4">
            <w:pPr>
              <w:spacing w:after="0"/>
              <w:rPr>
                <w:rFonts w:asciiTheme="minorHAnsi" w:hAnsiTheme="minorHAnsi" w:cstheme="minorHAnsi"/>
                <w:sz w:val="22"/>
                <w:szCs w:val="22"/>
              </w:rPr>
            </w:pPr>
            <w:r w:rsidRPr="000357B9">
              <w:rPr>
                <w:rFonts w:asciiTheme="minorHAnsi" w:hAnsiTheme="minorHAnsi" w:cstheme="minorHAnsi"/>
                <w:sz w:val="22"/>
                <w:szCs w:val="22"/>
              </w:rPr>
              <w:t>İstihdam Edilebilirlik ve Yönlendirme</w:t>
            </w:r>
          </w:p>
        </w:tc>
        <w:tc>
          <w:tcPr>
            <w:tcW w:w="4940"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Donanım</w:t>
            </w:r>
          </w:p>
        </w:tc>
      </w:tr>
      <w:tr w:rsidR="000357B9" w:rsidRPr="000357B9" w:rsidTr="00472CFD">
        <w:trPr>
          <w:trHeight w:val="382"/>
        </w:trPr>
        <w:tc>
          <w:tcPr>
            <w:tcW w:w="5109"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Yabancı Öğrenciler</w:t>
            </w:r>
          </w:p>
        </w:tc>
        <w:tc>
          <w:tcPr>
            <w:tcW w:w="4088"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Öğretim Yöntemleri</w:t>
            </w:r>
          </w:p>
        </w:tc>
        <w:tc>
          <w:tcPr>
            <w:tcW w:w="4940"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Temizlik, Hijyen</w:t>
            </w:r>
          </w:p>
        </w:tc>
      </w:tr>
      <w:tr w:rsidR="000357B9" w:rsidRPr="000357B9" w:rsidTr="00472CFD">
        <w:trPr>
          <w:trHeight w:val="382"/>
        </w:trPr>
        <w:tc>
          <w:tcPr>
            <w:tcW w:w="5109"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Hayat</w:t>
            </w:r>
            <w:r w:rsidR="005D2699">
              <w:rPr>
                <w:rFonts w:asciiTheme="minorHAnsi" w:hAnsiTheme="minorHAnsi" w:cstheme="minorHAnsi"/>
                <w:sz w:val="22"/>
                <w:szCs w:val="22"/>
              </w:rPr>
              <w:t xml:space="preserve"> B</w:t>
            </w:r>
            <w:r w:rsidRPr="000357B9">
              <w:rPr>
                <w:rFonts w:asciiTheme="minorHAnsi" w:hAnsiTheme="minorHAnsi" w:cstheme="minorHAnsi"/>
                <w:sz w:val="22"/>
                <w:szCs w:val="22"/>
              </w:rPr>
              <w:t>oyu Öğrenme</w:t>
            </w:r>
          </w:p>
        </w:tc>
        <w:tc>
          <w:tcPr>
            <w:tcW w:w="4088"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Ders araç gereçleri</w:t>
            </w:r>
          </w:p>
        </w:tc>
        <w:tc>
          <w:tcPr>
            <w:tcW w:w="4940"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İş Güvenliği, Okul Güvenliği</w:t>
            </w:r>
          </w:p>
        </w:tc>
      </w:tr>
      <w:tr w:rsidR="000357B9" w:rsidRPr="000357B9" w:rsidTr="00472CFD">
        <w:trPr>
          <w:trHeight w:val="362"/>
        </w:trPr>
        <w:tc>
          <w:tcPr>
            <w:tcW w:w="5109" w:type="dxa"/>
            <w:shd w:val="clear" w:color="auto" w:fill="auto"/>
          </w:tcPr>
          <w:p w:rsidR="000357B9" w:rsidRPr="000357B9" w:rsidRDefault="000357B9" w:rsidP="00C7158E">
            <w:pPr>
              <w:spacing w:after="0"/>
              <w:jc w:val="both"/>
              <w:rPr>
                <w:rFonts w:asciiTheme="minorHAnsi" w:hAnsiTheme="minorHAnsi" w:cstheme="minorHAnsi"/>
                <w:sz w:val="22"/>
                <w:szCs w:val="22"/>
              </w:rPr>
            </w:pPr>
          </w:p>
        </w:tc>
        <w:tc>
          <w:tcPr>
            <w:tcW w:w="4088" w:type="dxa"/>
            <w:shd w:val="clear" w:color="auto" w:fill="auto"/>
          </w:tcPr>
          <w:p w:rsidR="000357B9" w:rsidRPr="000357B9" w:rsidRDefault="000357B9" w:rsidP="00C7158E">
            <w:pPr>
              <w:spacing w:after="0"/>
              <w:jc w:val="both"/>
              <w:rPr>
                <w:rFonts w:asciiTheme="minorHAnsi" w:hAnsiTheme="minorHAnsi" w:cstheme="minorHAnsi"/>
                <w:sz w:val="22"/>
                <w:szCs w:val="22"/>
              </w:rPr>
            </w:pPr>
          </w:p>
        </w:tc>
        <w:tc>
          <w:tcPr>
            <w:tcW w:w="4940" w:type="dxa"/>
            <w:shd w:val="clear" w:color="auto" w:fill="auto"/>
          </w:tcPr>
          <w:p w:rsidR="000357B9" w:rsidRPr="000357B9" w:rsidRDefault="000357B9" w:rsidP="00C7158E">
            <w:pPr>
              <w:spacing w:after="0"/>
              <w:jc w:val="both"/>
              <w:rPr>
                <w:rFonts w:asciiTheme="minorHAnsi" w:hAnsiTheme="minorHAnsi" w:cstheme="minorHAnsi"/>
                <w:sz w:val="22"/>
                <w:szCs w:val="22"/>
              </w:rPr>
            </w:pPr>
            <w:r w:rsidRPr="000357B9">
              <w:rPr>
                <w:rFonts w:asciiTheme="minorHAnsi" w:hAnsiTheme="minorHAnsi" w:cstheme="minorHAnsi"/>
                <w:sz w:val="22"/>
                <w:szCs w:val="22"/>
              </w:rPr>
              <w:t>Yemek ve servis</w:t>
            </w:r>
          </w:p>
        </w:tc>
      </w:tr>
    </w:tbl>
    <w:p w:rsidR="000357B9" w:rsidRPr="000357B9" w:rsidRDefault="000357B9" w:rsidP="000357B9">
      <w:pPr>
        <w:spacing w:after="0"/>
        <w:ind w:firstLine="708"/>
        <w:jc w:val="both"/>
        <w:rPr>
          <w:rFonts w:asciiTheme="minorHAnsi" w:hAnsiTheme="minorHAnsi" w:cstheme="minorHAnsi"/>
          <w:sz w:val="22"/>
          <w:szCs w:val="22"/>
        </w:rPr>
      </w:pPr>
      <w:r w:rsidRPr="000357B9">
        <w:rPr>
          <w:rFonts w:asciiTheme="minorHAnsi" w:hAnsiTheme="minorHAnsi" w:cstheme="minorHAnsi"/>
          <w:sz w:val="22"/>
          <w:szCs w:val="22"/>
        </w:rPr>
        <w:lastRenderedPageBreak/>
        <w:t>Gelişim ve sorun alanlarına ilişkin GZFT analizinden yola çıkılarak saptamalar yapılırken yukarıdaki tabloda yer alan ayrımda belirtilen temel sorun alanlarına dikkat edilmesi gerekmektedir.</w:t>
      </w:r>
    </w:p>
    <w:p w:rsidR="000357B9" w:rsidRPr="000357B9" w:rsidRDefault="000357B9" w:rsidP="000357B9">
      <w:pPr>
        <w:spacing w:after="0"/>
        <w:ind w:firstLine="708"/>
        <w:jc w:val="both"/>
        <w:rPr>
          <w:rFonts w:asciiTheme="minorHAnsi" w:hAnsiTheme="minorHAnsi" w:cstheme="minorHAnsi"/>
          <w:sz w:val="22"/>
          <w:szCs w:val="22"/>
        </w:rPr>
      </w:pPr>
      <w:r w:rsidRPr="000357B9">
        <w:rPr>
          <w:rFonts w:asciiTheme="minorHAnsi" w:hAnsiTheme="minorHAnsi" w:cstheme="minorHAnsi"/>
          <w:sz w:val="22"/>
          <w:szCs w:val="22"/>
        </w:rPr>
        <w:t xml:space="preserve"> </w:t>
      </w:r>
    </w:p>
    <w:p w:rsidR="000357B9" w:rsidRPr="00456BF4" w:rsidRDefault="000357B9" w:rsidP="000357B9">
      <w:pPr>
        <w:pStyle w:val="Heading3"/>
        <w:rPr>
          <w:rFonts w:asciiTheme="minorHAnsi" w:hAnsiTheme="minorHAnsi" w:cstheme="minorHAnsi"/>
          <w:b/>
          <w:color w:val="auto"/>
          <w:sz w:val="22"/>
          <w:szCs w:val="22"/>
        </w:rPr>
      </w:pPr>
      <w:bookmarkStart w:id="25" w:name="_Toc416084890"/>
      <w:r w:rsidRPr="00456BF4">
        <w:rPr>
          <w:rFonts w:asciiTheme="minorHAnsi" w:hAnsiTheme="minorHAnsi" w:cstheme="minorHAnsi"/>
          <w:b/>
          <w:color w:val="auto"/>
          <w:sz w:val="22"/>
          <w:szCs w:val="22"/>
        </w:rPr>
        <w:t>Gelişim ve Sorun Alanlarımız</w:t>
      </w:r>
    </w:p>
    <w:tbl>
      <w:tblPr>
        <w:tblW w:w="145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13725"/>
      </w:tblGrid>
      <w:tr w:rsidR="000357B9" w:rsidRPr="000357B9" w:rsidTr="00456BF4">
        <w:trPr>
          <w:trHeight w:val="1044"/>
        </w:trPr>
        <w:tc>
          <w:tcPr>
            <w:tcW w:w="14534" w:type="dxa"/>
            <w:gridSpan w:val="2"/>
            <w:vAlign w:val="center"/>
            <w:hideMark/>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sz w:val="22"/>
                <w:szCs w:val="22"/>
              </w:rPr>
              <w:t xml:space="preserve"> </w:t>
            </w:r>
            <w:bookmarkEnd w:id="25"/>
            <w:r w:rsidRPr="000357B9">
              <w:rPr>
                <w:rFonts w:asciiTheme="minorHAnsi" w:hAnsiTheme="minorHAnsi" w:cstheme="minorHAnsi"/>
                <w:b/>
                <w:bCs/>
                <w:sz w:val="22"/>
                <w:szCs w:val="22"/>
              </w:rPr>
              <w:t>1.TEMA: EĞİTİM VE ÖĞRETİME ERİŞİM</w:t>
            </w:r>
          </w:p>
        </w:tc>
      </w:tr>
      <w:tr w:rsidR="000357B9" w:rsidRPr="000357B9" w:rsidTr="00456BF4">
        <w:trPr>
          <w:trHeight w:val="1148"/>
        </w:trPr>
        <w:tc>
          <w:tcPr>
            <w:tcW w:w="809" w:type="dxa"/>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w:t>
            </w:r>
          </w:p>
        </w:tc>
        <w:tc>
          <w:tcPr>
            <w:tcW w:w="13725" w:type="dxa"/>
            <w:vAlign w:val="center"/>
            <w:hideMark/>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Öğrencilerimizin kapasiteyi tam kullanacak şekilde eğitim öğretime erişimlerini sağlamak</w:t>
            </w:r>
          </w:p>
        </w:tc>
      </w:tr>
      <w:tr w:rsidR="000357B9" w:rsidRPr="000357B9" w:rsidTr="00456BF4">
        <w:trPr>
          <w:trHeight w:val="1148"/>
        </w:trPr>
        <w:tc>
          <w:tcPr>
            <w:tcW w:w="809" w:type="dxa"/>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2</w:t>
            </w:r>
          </w:p>
        </w:tc>
        <w:tc>
          <w:tcPr>
            <w:tcW w:w="13725" w:type="dxa"/>
            <w:vAlign w:val="center"/>
            <w:hideMark/>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Devamsızlığı 5 gün ve üzeri olan öğrenci oranını düşürmek Öğrencilerin örgün eğitime devamlarını sağlamak için veliler ile işbirliği yapmak</w:t>
            </w:r>
          </w:p>
        </w:tc>
      </w:tr>
      <w:tr w:rsidR="000357B9" w:rsidRPr="000357B9" w:rsidTr="00456BF4">
        <w:trPr>
          <w:trHeight w:val="1148"/>
        </w:trPr>
        <w:tc>
          <w:tcPr>
            <w:tcW w:w="809" w:type="dxa"/>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3</w:t>
            </w:r>
          </w:p>
        </w:tc>
        <w:tc>
          <w:tcPr>
            <w:tcW w:w="13725" w:type="dxa"/>
            <w:vAlign w:val="center"/>
          </w:tcPr>
          <w:p w:rsidR="000357B9" w:rsidRPr="000357B9" w:rsidRDefault="000357B9" w:rsidP="00C7158E">
            <w:pPr>
              <w:spacing w:after="0" w:line="240" w:lineRule="auto"/>
              <w:rPr>
                <w:rFonts w:asciiTheme="minorHAnsi" w:hAnsiTheme="minorHAnsi" w:cstheme="minorHAnsi"/>
                <w:sz w:val="22"/>
                <w:szCs w:val="22"/>
              </w:rPr>
            </w:pPr>
            <w:proofErr w:type="gramStart"/>
            <w:r w:rsidRPr="000357B9">
              <w:rPr>
                <w:rFonts w:asciiTheme="minorHAnsi" w:hAnsiTheme="minorHAnsi" w:cstheme="minorHAnsi"/>
                <w:sz w:val="22"/>
                <w:szCs w:val="22"/>
              </w:rPr>
              <w:t>Öğrencilerin derslere etkin katılımını sağlamak.</w:t>
            </w:r>
            <w:proofErr w:type="gramEnd"/>
          </w:p>
        </w:tc>
      </w:tr>
      <w:tr w:rsidR="000357B9" w:rsidRPr="000357B9" w:rsidTr="00456BF4">
        <w:trPr>
          <w:trHeight w:val="1148"/>
        </w:trPr>
        <w:tc>
          <w:tcPr>
            <w:tcW w:w="809" w:type="dxa"/>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4</w:t>
            </w:r>
          </w:p>
        </w:tc>
        <w:tc>
          <w:tcPr>
            <w:tcW w:w="1372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 xml:space="preserve">Okul öğrencilerinin ders dışı etkinliklerde </w:t>
            </w:r>
            <w:proofErr w:type="gramStart"/>
            <w:r w:rsidRPr="000357B9">
              <w:rPr>
                <w:rFonts w:asciiTheme="minorHAnsi" w:hAnsiTheme="minorHAnsi" w:cstheme="minorHAnsi"/>
                <w:sz w:val="22"/>
                <w:szCs w:val="22"/>
              </w:rPr>
              <w:t>motivasyon</w:t>
            </w:r>
            <w:proofErr w:type="gramEnd"/>
            <w:r w:rsidRPr="000357B9">
              <w:rPr>
                <w:rFonts w:asciiTheme="minorHAnsi" w:hAnsiTheme="minorHAnsi" w:cstheme="minorHAnsi"/>
                <w:sz w:val="22"/>
                <w:szCs w:val="22"/>
              </w:rPr>
              <w:t xml:space="preserve"> ve isteklerinin yüksek olması</w:t>
            </w:r>
          </w:p>
        </w:tc>
      </w:tr>
      <w:tr w:rsidR="000357B9" w:rsidRPr="000357B9" w:rsidTr="00456BF4">
        <w:trPr>
          <w:trHeight w:val="1148"/>
        </w:trPr>
        <w:tc>
          <w:tcPr>
            <w:tcW w:w="809" w:type="dxa"/>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5</w:t>
            </w:r>
          </w:p>
        </w:tc>
        <w:tc>
          <w:tcPr>
            <w:tcW w:w="1372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Okula talebin artırılabilmesi için tanıtım yapılması.</w:t>
            </w:r>
          </w:p>
        </w:tc>
      </w:tr>
    </w:tbl>
    <w:tbl>
      <w:tblPr>
        <w:tblpPr w:leftFromText="141" w:rightFromText="141" w:vertAnchor="text" w:horzAnchor="margin" w:tblpY="346"/>
        <w:tblW w:w="14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3492"/>
      </w:tblGrid>
      <w:tr w:rsidR="00456BF4" w:rsidRPr="000357B9" w:rsidTr="00456BF4">
        <w:trPr>
          <w:trHeight w:val="757"/>
        </w:trPr>
        <w:tc>
          <w:tcPr>
            <w:tcW w:w="14287" w:type="dxa"/>
            <w:gridSpan w:val="2"/>
            <w:vAlign w:val="center"/>
            <w:hideMark/>
          </w:tcPr>
          <w:p w:rsidR="00456BF4" w:rsidRPr="000357B9" w:rsidRDefault="00456BF4" w:rsidP="00456BF4">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lastRenderedPageBreak/>
              <w:t>2.TEMA: EĞİTİM VE ÖĞRETİMDE KALİTE</w:t>
            </w:r>
          </w:p>
        </w:tc>
      </w:tr>
      <w:tr w:rsidR="00456BF4" w:rsidRPr="000357B9" w:rsidTr="00456BF4">
        <w:trPr>
          <w:trHeight w:val="914"/>
        </w:trPr>
        <w:tc>
          <w:tcPr>
            <w:tcW w:w="795" w:type="dxa"/>
            <w:vAlign w:val="center"/>
            <w:hideMark/>
          </w:tcPr>
          <w:p w:rsidR="00456BF4" w:rsidRPr="000357B9" w:rsidRDefault="00456BF4" w:rsidP="00456BF4">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w:t>
            </w:r>
          </w:p>
        </w:tc>
        <w:tc>
          <w:tcPr>
            <w:tcW w:w="13491" w:type="dxa"/>
            <w:vAlign w:val="center"/>
            <w:hideMark/>
          </w:tcPr>
          <w:p w:rsidR="00456BF4" w:rsidRPr="000357B9" w:rsidRDefault="00456BF4" w:rsidP="00456BF4">
            <w:pPr>
              <w:spacing w:after="0" w:line="240" w:lineRule="auto"/>
              <w:rPr>
                <w:rFonts w:asciiTheme="minorHAnsi" w:hAnsiTheme="minorHAnsi" w:cstheme="minorHAnsi"/>
                <w:sz w:val="22"/>
                <w:szCs w:val="22"/>
              </w:rPr>
            </w:pPr>
            <w:proofErr w:type="gramStart"/>
            <w:r w:rsidRPr="000357B9">
              <w:rPr>
                <w:rFonts w:asciiTheme="minorHAnsi" w:hAnsiTheme="minorHAnsi" w:cstheme="minorHAnsi"/>
                <w:sz w:val="22"/>
                <w:szCs w:val="22"/>
              </w:rPr>
              <w:t>Okul veli ilişkisini geliştirerek okul-aile işbirliğini güçlendirerek ailenin eğitimde aktif bir rol oynamasını sağlamak.</w:t>
            </w:r>
            <w:proofErr w:type="gramEnd"/>
          </w:p>
        </w:tc>
      </w:tr>
      <w:tr w:rsidR="00456BF4" w:rsidRPr="000357B9" w:rsidTr="00456BF4">
        <w:trPr>
          <w:trHeight w:val="842"/>
        </w:trPr>
        <w:tc>
          <w:tcPr>
            <w:tcW w:w="795" w:type="dxa"/>
            <w:vAlign w:val="center"/>
            <w:hideMark/>
          </w:tcPr>
          <w:p w:rsidR="00456BF4" w:rsidRPr="000357B9" w:rsidRDefault="00456BF4" w:rsidP="00456BF4">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2</w:t>
            </w:r>
          </w:p>
        </w:tc>
        <w:tc>
          <w:tcPr>
            <w:tcW w:w="13491" w:type="dxa"/>
            <w:vAlign w:val="center"/>
            <w:hideMark/>
          </w:tcPr>
          <w:p w:rsidR="00456BF4" w:rsidRPr="000357B9" w:rsidRDefault="00456BF4" w:rsidP="00456BF4">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Öğrencilerin becerilerine göre eğitim ortamı oluşturulması</w:t>
            </w:r>
          </w:p>
        </w:tc>
      </w:tr>
      <w:tr w:rsidR="00456BF4" w:rsidRPr="000357B9" w:rsidTr="00456BF4">
        <w:trPr>
          <w:trHeight w:val="1439"/>
        </w:trPr>
        <w:tc>
          <w:tcPr>
            <w:tcW w:w="795" w:type="dxa"/>
            <w:vAlign w:val="center"/>
            <w:hideMark/>
          </w:tcPr>
          <w:p w:rsidR="00456BF4" w:rsidRPr="000357B9" w:rsidRDefault="00456BF4" w:rsidP="00456BF4">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3</w:t>
            </w:r>
          </w:p>
        </w:tc>
        <w:tc>
          <w:tcPr>
            <w:tcW w:w="13491" w:type="dxa"/>
            <w:vAlign w:val="center"/>
          </w:tcPr>
          <w:p w:rsidR="00456BF4" w:rsidRPr="000357B9" w:rsidRDefault="00456BF4" w:rsidP="00456BF4">
            <w:pPr>
              <w:spacing w:after="0" w:line="240" w:lineRule="auto"/>
              <w:rPr>
                <w:rFonts w:asciiTheme="minorHAnsi" w:hAnsiTheme="minorHAnsi" w:cstheme="minorHAnsi"/>
                <w:sz w:val="22"/>
                <w:szCs w:val="22"/>
              </w:rPr>
            </w:pPr>
            <w:proofErr w:type="gramStart"/>
            <w:r w:rsidRPr="000357B9">
              <w:rPr>
                <w:rFonts w:asciiTheme="minorHAnsi" w:hAnsiTheme="minorHAnsi" w:cstheme="minorHAnsi"/>
                <w:sz w:val="22"/>
                <w:szCs w:val="22"/>
              </w:rPr>
              <w:t xml:space="preserve">Okulumuzda hali hazırda bulunan farklı sporlara ait sahaların kalitesini artırmak ve yeni sahaların oluşturulmasını sağlamak. Farklı spor dallarında başarı elde edilmesi. </w:t>
            </w:r>
            <w:proofErr w:type="gramEnd"/>
            <w:r w:rsidRPr="000357B9">
              <w:rPr>
                <w:rFonts w:asciiTheme="minorHAnsi" w:hAnsiTheme="minorHAnsi" w:cstheme="minorHAnsi"/>
                <w:sz w:val="22"/>
                <w:szCs w:val="22"/>
              </w:rPr>
              <w:t xml:space="preserve">Sanatsal kültürel gezilerle eğitim öğretime </w:t>
            </w:r>
            <w:proofErr w:type="gramStart"/>
            <w:r w:rsidRPr="000357B9">
              <w:rPr>
                <w:rFonts w:asciiTheme="minorHAnsi" w:hAnsiTheme="minorHAnsi" w:cstheme="minorHAnsi"/>
                <w:sz w:val="22"/>
                <w:szCs w:val="22"/>
              </w:rPr>
              <w:t>motivasyon</w:t>
            </w:r>
            <w:proofErr w:type="gramEnd"/>
            <w:r w:rsidRPr="000357B9">
              <w:rPr>
                <w:rFonts w:asciiTheme="minorHAnsi" w:hAnsiTheme="minorHAnsi" w:cstheme="minorHAnsi"/>
                <w:sz w:val="22"/>
                <w:szCs w:val="22"/>
              </w:rPr>
              <w:t xml:space="preserve"> sağlanması.</w:t>
            </w:r>
          </w:p>
        </w:tc>
      </w:tr>
      <w:tr w:rsidR="00456BF4" w:rsidRPr="000357B9" w:rsidTr="00456BF4">
        <w:trPr>
          <w:trHeight w:val="873"/>
        </w:trPr>
        <w:tc>
          <w:tcPr>
            <w:tcW w:w="795" w:type="dxa"/>
            <w:vAlign w:val="center"/>
            <w:hideMark/>
          </w:tcPr>
          <w:p w:rsidR="00456BF4" w:rsidRPr="000357B9" w:rsidRDefault="00456BF4" w:rsidP="00456BF4">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4</w:t>
            </w:r>
          </w:p>
        </w:tc>
        <w:tc>
          <w:tcPr>
            <w:tcW w:w="13491" w:type="dxa"/>
            <w:vAlign w:val="center"/>
          </w:tcPr>
          <w:p w:rsidR="00456BF4" w:rsidRPr="000357B9" w:rsidRDefault="00456BF4" w:rsidP="00456BF4">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Ders araç-gereç kalitesini her yıl artırmak, daha donanımlı olanaklar sağlamak</w:t>
            </w:r>
          </w:p>
        </w:tc>
      </w:tr>
      <w:tr w:rsidR="00456BF4" w:rsidRPr="000357B9" w:rsidTr="00456BF4">
        <w:trPr>
          <w:trHeight w:val="858"/>
        </w:trPr>
        <w:tc>
          <w:tcPr>
            <w:tcW w:w="795" w:type="dxa"/>
            <w:vAlign w:val="center"/>
            <w:hideMark/>
          </w:tcPr>
          <w:p w:rsidR="00456BF4" w:rsidRPr="000357B9" w:rsidRDefault="00456BF4" w:rsidP="00456BF4">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5</w:t>
            </w:r>
          </w:p>
        </w:tc>
        <w:tc>
          <w:tcPr>
            <w:tcW w:w="13491" w:type="dxa"/>
            <w:vAlign w:val="center"/>
          </w:tcPr>
          <w:p w:rsidR="00456BF4" w:rsidRPr="000357B9" w:rsidRDefault="00456BF4" w:rsidP="00456BF4">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 xml:space="preserve">Öğretmenlerin 21.yy becerilerinin donatılması için kurs </w:t>
            </w:r>
            <w:proofErr w:type="gramStart"/>
            <w:r w:rsidRPr="000357B9">
              <w:rPr>
                <w:rFonts w:asciiTheme="minorHAnsi" w:hAnsiTheme="minorHAnsi" w:cstheme="minorHAnsi"/>
                <w:sz w:val="22"/>
                <w:szCs w:val="22"/>
              </w:rPr>
              <w:t>seminer ,</w:t>
            </w:r>
            <w:proofErr w:type="spellStart"/>
            <w:r w:rsidRPr="000357B9">
              <w:rPr>
                <w:rFonts w:asciiTheme="minorHAnsi" w:hAnsiTheme="minorHAnsi" w:cstheme="minorHAnsi"/>
                <w:sz w:val="22"/>
                <w:szCs w:val="22"/>
              </w:rPr>
              <w:t>hizmetiçi</w:t>
            </w:r>
            <w:proofErr w:type="spellEnd"/>
            <w:proofErr w:type="gramEnd"/>
            <w:r w:rsidRPr="000357B9">
              <w:rPr>
                <w:rFonts w:asciiTheme="minorHAnsi" w:hAnsiTheme="minorHAnsi" w:cstheme="minorHAnsi"/>
                <w:sz w:val="22"/>
                <w:szCs w:val="22"/>
              </w:rPr>
              <w:t xml:space="preserve"> faaliyetlerle </w:t>
            </w:r>
            <w:proofErr w:type="spellStart"/>
            <w:r w:rsidRPr="000357B9">
              <w:rPr>
                <w:rFonts w:asciiTheme="minorHAnsi" w:hAnsiTheme="minorHAnsi" w:cstheme="minorHAnsi"/>
                <w:sz w:val="22"/>
                <w:szCs w:val="22"/>
              </w:rPr>
              <w:t>vb</w:t>
            </w:r>
            <w:proofErr w:type="spellEnd"/>
            <w:r w:rsidRPr="000357B9">
              <w:rPr>
                <w:rFonts w:asciiTheme="minorHAnsi" w:hAnsiTheme="minorHAnsi" w:cstheme="minorHAnsi"/>
                <w:sz w:val="22"/>
                <w:szCs w:val="22"/>
              </w:rPr>
              <w:t xml:space="preserve"> çalışmalarla donanımlı hale getirmek.</w:t>
            </w:r>
          </w:p>
        </w:tc>
      </w:tr>
      <w:tr w:rsidR="00456BF4" w:rsidRPr="000357B9" w:rsidTr="00456BF4">
        <w:trPr>
          <w:trHeight w:val="870"/>
        </w:trPr>
        <w:tc>
          <w:tcPr>
            <w:tcW w:w="795" w:type="dxa"/>
            <w:vAlign w:val="center"/>
          </w:tcPr>
          <w:p w:rsidR="00456BF4" w:rsidRPr="000357B9" w:rsidRDefault="00456BF4" w:rsidP="00456BF4">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6</w:t>
            </w:r>
          </w:p>
        </w:tc>
        <w:tc>
          <w:tcPr>
            <w:tcW w:w="13491" w:type="dxa"/>
            <w:vAlign w:val="center"/>
          </w:tcPr>
          <w:p w:rsidR="00456BF4" w:rsidRPr="000357B9" w:rsidRDefault="007B2E36" w:rsidP="00456BF4">
            <w:pPr>
              <w:spacing w:after="0" w:line="240" w:lineRule="auto"/>
              <w:rPr>
                <w:rFonts w:asciiTheme="minorHAnsi" w:hAnsiTheme="minorHAnsi" w:cstheme="minorHAnsi"/>
                <w:sz w:val="22"/>
                <w:szCs w:val="22"/>
              </w:rPr>
            </w:pPr>
            <w:r>
              <w:rPr>
                <w:rFonts w:asciiTheme="minorHAnsi" w:hAnsiTheme="minorHAnsi" w:cstheme="minorHAnsi"/>
                <w:sz w:val="22"/>
                <w:szCs w:val="22"/>
              </w:rPr>
              <w:t>Halk Eğitim ve</w:t>
            </w:r>
            <w:r w:rsidR="00456BF4" w:rsidRPr="000357B9">
              <w:rPr>
                <w:rFonts w:asciiTheme="minorHAnsi" w:hAnsiTheme="minorHAnsi" w:cstheme="minorHAnsi"/>
                <w:sz w:val="22"/>
                <w:szCs w:val="22"/>
              </w:rPr>
              <w:t xml:space="preserve"> beceri temelli kurslar açmak.</w:t>
            </w:r>
          </w:p>
        </w:tc>
      </w:tr>
      <w:tr w:rsidR="00456BF4" w:rsidRPr="000357B9" w:rsidTr="00456BF4">
        <w:trPr>
          <w:trHeight w:val="854"/>
        </w:trPr>
        <w:tc>
          <w:tcPr>
            <w:tcW w:w="795" w:type="dxa"/>
            <w:vAlign w:val="center"/>
          </w:tcPr>
          <w:p w:rsidR="00456BF4" w:rsidRPr="000357B9" w:rsidRDefault="00456BF4" w:rsidP="00456BF4">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7</w:t>
            </w:r>
          </w:p>
        </w:tc>
        <w:tc>
          <w:tcPr>
            <w:tcW w:w="13491" w:type="dxa"/>
            <w:vAlign w:val="center"/>
          </w:tcPr>
          <w:p w:rsidR="00456BF4" w:rsidRPr="000357B9" w:rsidRDefault="00456BF4" w:rsidP="00456BF4">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Eğitimi destekleyici projeler gerçekleştirmek.</w:t>
            </w:r>
          </w:p>
        </w:tc>
      </w:tr>
      <w:tr w:rsidR="00456BF4" w:rsidRPr="000357B9" w:rsidTr="00472CFD">
        <w:trPr>
          <w:trHeight w:val="866"/>
        </w:trPr>
        <w:tc>
          <w:tcPr>
            <w:tcW w:w="795" w:type="dxa"/>
            <w:vAlign w:val="center"/>
          </w:tcPr>
          <w:p w:rsidR="00456BF4" w:rsidRPr="000357B9" w:rsidRDefault="00456BF4" w:rsidP="00456BF4">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8</w:t>
            </w:r>
          </w:p>
        </w:tc>
        <w:tc>
          <w:tcPr>
            <w:tcW w:w="13491" w:type="dxa"/>
            <w:vAlign w:val="center"/>
          </w:tcPr>
          <w:p w:rsidR="00456BF4" w:rsidRPr="000357B9" w:rsidRDefault="00456BF4" w:rsidP="005F1F53">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Kitap okumayı alışkanlık haline getirerek sürekl</w:t>
            </w:r>
            <w:r w:rsidR="005F1F53">
              <w:rPr>
                <w:rFonts w:asciiTheme="minorHAnsi" w:hAnsiTheme="minorHAnsi" w:cstheme="minorHAnsi"/>
                <w:sz w:val="22"/>
                <w:szCs w:val="22"/>
              </w:rPr>
              <w:t xml:space="preserve">i hale getirici kitapla buluşma </w:t>
            </w:r>
            <w:r w:rsidRPr="000357B9">
              <w:rPr>
                <w:rFonts w:asciiTheme="minorHAnsi" w:hAnsiTheme="minorHAnsi" w:cstheme="minorHAnsi"/>
                <w:sz w:val="22"/>
                <w:szCs w:val="22"/>
              </w:rPr>
              <w:t>saatleri yapmak.</w:t>
            </w:r>
            <w:r w:rsidR="00AD1B52">
              <w:rPr>
                <w:rFonts w:asciiTheme="minorHAnsi" w:hAnsiTheme="minorHAnsi" w:cstheme="minorHAnsi"/>
                <w:sz w:val="22"/>
                <w:szCs w:val="22"/>
              </w:rPr>
              <w:t xml:space="preserve"> </w:t>
            </w:r>
            <w:proofErr w:type="gramStart"/>
            <w:r w:rsidRPr="000357B9">
              <w:rPr>
                <w:rFonts w:asciiTheme="minorHAnsi" w:hAnsiTheme="minorHAnsi" w:cstheme="minorHAnsi"/>
                <w:sz w:val="22"/>
                <w:szCs w:val="22"/>
              </w:rPr>
              <w:t xml:space="preserve">Kütüphanedeki kitap sayısını arttırmak ve </w:t>
            </w:r>
            <w:proofErr w:type="spellStart"/>
            <w:r w:rsidRPr="000357B9">
              <w:rPr>
                <w:rFonts w:asciiTheme="minorHAnsi" w:hAnsiTheme="minorHAnsi" w:cstheme="minorHAnsi"/>
                <w:sz w:val="22"/>
                <w:szCs w:val="22"/>
              </w:rPr>
              <w:t>erişebilirlik</w:t>
            </w:r>
            <w:proofErr w:type="spellEnd"/>
            <w:r w:rsidRPr="000357B9">
              <w:rPr>
                <w:rFonts w:asciiTheme="minorHAnsi" w:hAnsiTheme="minorHAnsi" w:cstheme="minorHAnsi"/>
                <w:sz w:val="22"/>
                <w:szCs w:val="22"/>
              </w:rPr>
              <w:t xml:space="preserve"> sayısını artırmak.</w:t>
            </w:r>
            <w:proofErr w:type="gramEnd"/>
          </w:p>
        </w:tc>
      </w:tr>
    </w:tbl>
    <w:p w:rsidR="00456BF4" w:rsidRPr="000357B9" w:rsidRDefault="00456BF4" w:rsidP="000357B9">
      <w:pPr>
        <w:rPr>
          <w:rFonts w:asciiTheme="minorHAnsi" w:hAnsiTheme="minorHAnsi" w:cstheme="minorHAnsi"/>
          <w:sz w:val="22"/>
          <w:szCs w:val="22"/>
        </w:rPr>
      </w:pPr>
    </w:p>
    <w:tbl>
      <w:tblPr>
        <w:tblW w:w="14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3577"/>
      </w:tblGrid>
      <w:tr w:rsidR="000357B9" w:rsidRPr="000357B9" w:rsidTr="00456BF4">
        <w:trPr>
          <w:trHeight w:val="781"/>
        </w:trPr>
        <w:tc>
          <w:tcPr>
            <w:tcW w:w="14190" w:type="dxa"/>
            <w:gridSpan w:val="2"/>
            <w:vAlign w:val="center"/>
            <w:hideMark/>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lastRenderedPageBreak/>
              <w:t>3.TEMA: KURUMSAL KAPASİTE</w:t>
            </w:r>
          </w:p>
        </w:tc>
      </w:tr>
      <w:tr w:rsidR="000357B9" w:rsidRPr="000357B9" w:rsidTr="00456BF4">
        <w:trPr>
          <w:trHeight w:val="781"/>
        </w:trPr>
        <w:tc>
          <w:tcPr>
            <w:tcW w:w="613" w:type="dxa"/>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w:t>
            </w:r>
          </w:p>
        </w:tc>
        <w:tc>
          <w:tcPr>
            <w:tcW w:w="13576"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Okulumuz çok amaçlı salonu geliştirmek ve okula ait yeni atölyeler oluşturmak</w:t>
            </w:r>
          </w:p>
        </w:tc>
      </w:tr>
      <w:tr w:rsidR="000357B9" w:rsidRPr="000357B9" w:rsidTr="00456BF4">
        <w:trPr>
          <w:trHeight w:val="781"/>
        </w:trPr>
        <w:tc>
          <w:tcPr>
            <w:tcW w:w="613" w:type="dxa"/>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2</w:t>
            </w:r>
          </w:p>
        </w:tc>
        <w:tc>
          <w:tcPr>
            <w:tcW w:w="13576"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Demokratik yönetim anlayışının geliştirilmesi</w:t>
            </w:r>
          </w:p>
        </w:tc>
      </w:tr>
      <w:tr w:rsidR="000357B9" w:rsidRPr="000357B9" w:rsidTr="00456BF4">
        <w:trPr>
          <w:trHeight w:val="781"/>
        </w:trPr>
        <w:tc>
          <w:tcPr>
            <w:tcW w:w="613" w:type="dxa"/>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3</w:t>
            </w:r>
          </w:p>
        </w:tc>
        <w:tc>
          <w:tcPr>
            <w:tcW w:w="13576"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Fen laboratuvarı, bilişim laboratuvarı ve kütüphaneyi zenginleştirmek</w:t>
            </w:r>
          </w:p>
        </w:tc>
      </w:tr>
      <w:tr w:rsidR="000357B9" w:rsidRPr="000357B9" w:rsidTr="00456BF4">
        <w:trPr>
          <w:trHeight w:val="781"/>
        </w:trPr>
        <w:tc>
          <w:tcPr>
            <w:tcW w:w="613" w:type="dxa"/>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4</w:t>
            </w:r>
          </w:p>
        </w:tc>
        <w:tc>
          <w:tcPr>
            <w:tcW w:w="13576"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Hizmet alımı ile yardımcı hizmetli ve güvenlik görevlisini arttırmak.</w:t>
            </w:r>
          </w:p>
        </w:tc>
      </w:tr>
      <w:tr w:rsidR="000357B9" w:rsidRPr="000357B9" w:rsidTr="00456BF4">
        <w:trPr>
          <w:trHeight w:val="781"/>
        </w:trPr>
        <w:tc>
          <w:tcPr>
            <w:tcW w:w="613" w:type="dxa"/>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5</w:t>
            </w:r>
          </w:p>
        </w:tc>
        <w:tc>
          <w:tcPr>
            <w:tcW w:w="13576"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Okulda tamir bakım için ve iş güvenliği önlemlerini alarak sürekli iyileştirme çalışmaları yapmak.</w:t>
            </w:r>
          </w:p>
        </w:tc>
      </w:tr>
      <w:tr w:rsidR="000357B9" w:rsidRPr="000357B9" w:rsidTr="00456BF4">
        <w:trPr>
          <w:trHeight w:val="781"/>
        </w:trPr>
        <w:tc>
          <w:tcPr>
            <w:tcW w:w="613" w:type="dxa"/>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6</w:t>
            </w:r>
          </w:p>
        </w:tc>
        <w:tc>
          <w:tcPr>
            <w:tcW w:w="13576" w:type="dxa"/>
            <w:vAlign w:val="center"/>
          </w:tcPr>
          <w:p w:rsidR="000357B9" w:rsidRPr="000357B9" w:rsidRDefault="000357B9" w:rsidP="007B2E36">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 xml:space="preserve">Yemekhane </w:t>
            </w:r>
            <w:r w:rsidR="007B2E36">
              <w:rPr>
                <w:rFonts w:asciiTheme="minorHAnsi" w:hAnsiTheme="minorHAnsi" w:cstheme="minorHAnsi"/>
                <w:sz w:val="22"/>
                <w:szCs w:val="22"/>
              </w:rPr>
              <w:t>düzenlenmesi.</w:t>
            </w:r>
          </w:p>
        </w:tc>
      </w:tr>
      <w:tr w:rsidR="000357B9" w:rsidRPr="000357B9" w:rsidTr="00456BF4">
        <w:trPr>
          <w:trHeight w:val="781"/>
        </w:trPr>
        <w:tc>
          <w:tcPr>
            <w:tcW w:w="613" w:type="dxa"/>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7</w:t>
            </w:r>
          </w:p>
        </w:tc>
        <w:tc>
          <w:tcPr>
            <w:tcW w:w="13576" w:type="dxa"/>
            <w:vAlign w:val="center"/>
          </w:tcPr>
          <w:p w:rsidR="000357B9" w:rsidRPr="000357B9" w:rsidRDefault="000357B9" w:rsidP="00C7158E">
            <w:pPr>
              <w:spacing w:after="0" w:line="240" w:lineRule="auto"/>
              <w:rPr>
                <w:rFonts w:asciiTheme="minorHAnsi" w:hAnsiTheme="minorHAnsi" w:cstheme="minorHAnsi"/>
                <w:sz w:val="22"/>
                <w:szCs w:val="22"/>
              </w:rPr>
            </w:pPr>
            <w:proofErr w:type="gramStart"/>
            <w:r w:rsidRPr="000357B9">
              <w:rPr>
                <w:rFonts w:asciiTheme="minorHAnsi" w:hAnsiTheme="minorHAnsi" w:cstheme="minorHAnsi"/>
                <w:sz w:val="22"/>
                <w:szCs w:val="22"/>
              </w:rPr>
              <w:t>Hijyen belgelerini sürekli yenileyerek almak.</w:t>
            </w:r>
            <w:r w:rsidR="00DA5D4E">
              <w:rPr>
                <w:rFonts w:asciiTheme="minorHAnsi" w:hAnsiTheme="minorHAnsi" w:cstheme="minorHAnsi"/>
                <w:sz w:val="22"/>
                <w:szCs w:val="22"/>
              </w:rPr>
              <w:t xml:space="preserve"> </w:t>
            </w:r>
            <w:proofErr w:type="gramEnd"/>
            <w:r w:rsidRPr="000357B9">
              <w:rPr>
                <w:rFonts w:asciiTheme="minorHAnsi" w:hAnsiTheme="minorHAnsi" w:cstheme="minorHAnsi"/>
                <w:sz w:val="22"/>
                <w:szCs w:val="22"/>
              </w:rPr>
              <w:t xml:space="preserve">Hijyen ve temizlik konusunda titiz çalışmalar yapmak Tuvaletlerde peçete sıvı sabun tuvalet </w:t>
            </w:r>
            <w:proofErr w:type="gramStart"/>
            <w:r w:rsidRPr="000357B9">
              <w:rPr>
                <w:rFonts w:asciiTheme="minorHAnsi" w:hAnsiTheme="minorHAnsi" w:cstheme="minorHAnsi"/>
                <w:sz w:val="22"/>
                <w:szCs w:val="22"/>
              </w:rPr>
              <w:t>kağıdı</w:t>
            </w:r>
            <w:proofErr w:type="gramEnd"/>
            <w:r w:rsidRPr="000357B9">
              <w:rPr>
                <w:rFonts w:asciiTheme="minorHAnsi" w:hAnsiTheme="minorHAnsi" w:cstheme="minorHAnsi"/>
                <w:sz w:val="22"/>
                <w:szCs w:val="22"/>
              </w:rPr>
              <w:t xml:space="preserve"> çöp kovalarını sürekli hazır hale getirmek.</w:t>
            </w:r>
          </w:p>
        </w:tc>
      </w:tr>
      <w:tr w:rsidR="000357B9" w:rsidRPr="000357B9" w:rsidTr="00456BF4">
        <w:trPr>
          <w:trHeight w:val="781"/>
        </w:trPr>
        <w:tc>
          <w:tcPr>
            <w:tcW w:w="613" w:type="dxa"/>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8</w:t>
            </w:r>
          </w:p>
        </w:tc>
        <w:tc>
          <w:tcPr>
            <w:tcW w:w="13576"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Sıfır atık belgelendirme süreçlerini ta</w:t>
            </w:r>
            <w:r w:rsidR="00DE11B1">
              <w:rPr>
                <w:rFonts w:asciiTheme="minorHAnsi" w:hAnsiTheme="minorHAnsi" w:cstheme="minorHAnsi"/>
                <w:sz w:val="22"/>
                <w:szCs w:val="22"/>
              </w:rPr>
              <w:t xml:space="preserve">kip etmek ve sıfır atık ile </w:t>
            </w:r>
            <w:proofErr w:type="spellStart"/>
            <w:r w:rsidR="00DE11B1">
              <w:rPr>
                <w:rFonts w:asciiTheme="minorHAnsi" w:hAnsiTheme="minorHAnsi" w:cstheme="minorHAnsi"/>
                <w:sz w:val="22"/>
                <w:szCs w:val="22"/>
              </w:rPr>
              <w:t>eTwin</w:t>
            </w:r>
            <w:r w:rsidRPr="000357B9">
              <w:rPr>
                <w:rFonts w:asciiTheme="minorHAnsi" w:hAnsiTheme="minorHAnsi" w:cstheme="minorHAnsi"/>
                <w:sz w:val="22"/>
                <w:szCs w:val="22"/>
              </w:rPr>
              <w:t>n</w:t>
            </w:r>
            <w:r w:rsidR="00DE11B1">
              <w:rPr>
                <w:rFonts w:asciiTheme="minorHAnsi" w:hAnsiTheme="minorHAnsi" w:cstheme="minorHAnsi"/>
                <w:sz w:val="22"/>
                <w:szCs w:val="22"/>
              </w:rPr>
              <w:t>i</w:t>
            </w:r>
            <w:r w:rsidRPr="000357B9">
              <w:rPr>
                <w:rFonts w:asciiTheme="minorHAnsi" w:hAnsiTheme="minorHAnsi" w:cstheme="minorHAnsi"/>
                <w:sz w:val="22"/>
                <w:szCs w:val="22"/>
              </w:rPr>
              <w:t>ng</w:t>
            </w:r>
            <w:proofErr w:type="spellEnd"/>
            <w:r w:rsidRPr="000357B9">
              <w:rPr>
                <w:rFonts w:asciiTheme="minorHAnsi" w:hAnsiTheme="minorHAnsi" w:cstheme="minorHAnsi"/>
                <w:sz w:val="22"/>
                <w:szCs w:val="22"/>
              </w:rPr>
              <w:t xml:space="preserve"> projesi çalışması yapmak.</w:t>
            </w:r>
          </w:p>
        </w:tc>
      </w:tr>
      <w:tr w:rsidR="000357B9" w:rsidRPr="000357B9" w:rsidTr="00456BF4">
        <w:trPr>
          <w:trHeight w:val="781"/>
        </w:trPr>
        <w:tc>
          <w:tcPr>
            <w:tcW w:w="613" w:type="dxa"/>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9</w:t>
            </w:r>
          </w:p>
        </w:tc>
        <w:tc>
          <w:tcPr>
            <w:tcW w:w="13576"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Kamera sistemi ile güvenli bir takip olması.</w:t>
            </w:r>
          </w:p>
        </w:tc>
      </w:tr>
      <w:tr w:rsidR="00DB0B6B" w:rsidRPr="000357B9" w:rsidTr="00456BF4">
        <w:trPr>
          <w:trHeight w:val="781"/>
        </w:trPr>
        <w:tc>
          <w:tcPr>
            <w:tcW w:w="613" w:type="dxa"/>
            <w:vAlign w:val="center"/>
          </w:tcPr>
          <w:p w:rsidR="00DB0B6B" w:rsidRPr="000357B9" w:rsidRDefault="00DB0B6B" w:rsidP="00C7158E">
            <w:pPr>
              <w:spacing w:after="0" w:line="240" w:lineRule="auto"/>
              <w:jc w:val="center"/>
              <w:rPr>
                <w:rFonts w:asciiTheme="minorHAnsi" w:hAnsiTheme="minorHAnsi" w:cstheme="minorHAnsi"/>
                <w:b/>
                <w:bCs/>
                <w:sz w:val="22"/>
                <w:szCs w:val="22"/>
              </w:rPr>
            </w:pPr>
            <w:r>
              <w:rPr>
                <w:rFonts w:asciiTheme="minorHAnsi" w:hAnsiTheme="minorHAnsi" w:cstheme="minorHAnsi"/>
                <w:b/>
                <w:bCs/>
                <w:sz w:val="22"/>
                <w:szCs w:val="22"/>
              </w:rPr>
              <w:t>10</w:t>
            </w:r>
          </w:p>
        </w:tc>
        <w:tc>
          <w:tcPr>
            <w:tcW w:w="13576" w:type="dxa"/>
            <w:vAlign w:val="center"/>
          </w:tcPr>
          <w:p w:rsidR="00DB0B6B" w:rsidRPr="000357B9" w:rsidRDefault="00DB0B6B"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Öğrenci sayısının artması ile birlikte daha büyük bir okul binasına geçmek.</w:t>
            </w:r>
          </w:p>
        </w:tc>
      </w:tr>
    </w:tbl>
    <w:p w:rsidR="000357B9" w:rsidRPr="000357B9" w:rsidRDefault="000357B9" w:rsidP="000357B9">
      <w:pPr>
        <w:rPr>
          <w:rFonts w:asciiTheme="minorHAnsi" w:hAnsiTheme="minorHAnsi" w:cstheme="minorHAnsi"/>
          <w:sz w:val="22"/>
          <w:szCs w:val="22"/>
        </w:rPr>
      </w:pPr>
      <w:bookmarkStart w:id="26" w:name="_Toc416085142"/>
      <w:bookmarkStart w:id="27" w:name="_Toc529519455"/>
      <w:r w:rsidRPr="000357B9">
        <w:rPr>
          <w:rFonts w:asciiTheme="minorHAnsi" w:hAnsiTheme="minorHAnsi" w:cstheme="minorHAnsi"/>
          <w:sz w:val="22"/>
          <w:szCs w:val="22"/>
        </w:rPr>
        <w:br w:type="page"/>
      </w:r>
      <w:bookmarkEnd w:id="26"/>
      <w:bookmarkEnd w:id="27"/>
    </w:p>
    <w:p w:rsidR="000357B9" w:rsidRPr="00472CFD" w:rsidRDefault="000357B9" w:rsidP="000357B9">
      <w:pPr>
        <w:pStyle w:val="Heading1"/>
        <w:rPr>
          <w:rFonts w:asciiTheme="minorHAnsi" w:hAnsiTheme="minorHAnsi" w:cstheme="minorHAnsi"/>
          <w:b/>
          <w:color w:val="auto"/>
          <w:sz w:val="22"/>
          <w:szCs w:val="22"/>
        </w:rPr>
      </w:pPr>
      <w:bookmarkStart w:id="28" w:name="_Toc411525143"/>
      <w:bookmarkStart w:id="29" w:name="_Toc416085144"/>
      <w:bookmarkStart w:id="30" w:name="_Toc529519458"/>
      <w:bookmarkStart w:id="31" w:name="_Toc531097539"/>
      <w:r w:rsidRPr="00472CFD">
        <w:rPr>
          <w:rFonts w:asciiTheme="minorHAnsi" w:hAnsiTheme="minorHAnsi" w:cstheme="minorHAnsi"/>
          <w:b/>
          <w:color w:val="auto"/>
          <w:sz w:val="22"/>
          <w:szCs w:val="22"/>
        </w:rPr>
        <w:lastRenderedPageBreak/>
        <w:t>BÖLÜM III: MİSYON, VİZYON VE TEMEL DEĞERLER</w:t>
      </w:r>
      <w:bookmarkEnd w:id="28"/>
      <w:bookmarkEnd w:id="29"/>
      <w:bookmarkEnd w:id="30"/>
      <w:bookmarkEnd w:id="31"/>
    </w:p>
    <w:p w:rsidR="000357B9" w:rsidRPr="000357B9" w:rsidRDefault="000357B9" w:rsidP="000357B9">
      <w:pPr>
        <w:spacing w:line="240" w:lineRule="auto"/>
        <w:ind w:firstLine="709"/>
        <w:jc w:val="both"/>
        <w:rPr>
          <w:rFonts w:asciiTheme="minorHAnsi" w:hAnsiTheme="minorHAnsi" w:cstheme="minorHAnsi"/>
          <w:sz w:val="22"/>
          <w:szCs w:val="22"/>
        </w:rPr>
      </w:pPr>
      <w:r w:rsidRPr="000357B9">
        <w:rPr>
          <w:rFonts w:asciiTheme="minorHAnsi" w:hAnsiTheme="minorHAnsi" w:cstheme="minorHAnsi"/>
          <w:sz w:val="22"/>
          <w:szCs w:val="22"/>
        </w:rPr>
        <w:t xml:space="preserve">Okul Müdürlüğümüzün Misyon, </w:t>
      </w:r>
      <w:proofErr w:type="gramStart"/>
      <w:r w:rsidRPr="000357B9">
        <w:rPr>
          <w:rFonts w:asciiTheme="minorHAnsi" w:hAnsiTheme="minorHAnsi" w:cstheme="minorHAnsi"/>
          <w:sz w:val="22"/>
          <w:szCs w:val="22"/>
        </w:rPr>
        <w:t>vizyon</w:t>
      </w:r>
      <w:proofErr w:type="gramEnd"/>
      <w:r w:rsidRPr="000357B9">
        <w:rPr>
          <w:rFonts w:asciiTheme="minorHAnsi" w:hAnsiTheme="minorHAnsi" w:cstheme="minorHAnsi"/>
          <w:sz w:val="22"/>
          <w:szCs w:val="22"/>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357B9" w:rsidRPr="000357B9" w:rsidRDefault="000357B9" w:rsidP="000357B9">
      <w:pPr>
        <w:pStyle w:val="Heading2"/>
        <w:rPr>
          <w:rFonts w:asciiTheme="minorHAnsi" w:hAnsiTheme="minorHAnsi" w:cstheme="minorHAnsi"/>
          <w:sz w:val="22"/>
          <w:szCs w:val="22"/>
        </w:rPr>
      </w:pPr>
      <w:bookmarkStart w:id="32" w:name="_Toc531097541"/>
      <w:r w:rsidRPr="000357B9">
        <w:rPr>
          <w:rFonts w:asciiTheme="minorHAnsi" w:hAnsiTheme="minorHAnsi" w:cstheme="minorHAnsi"/>
          <w:sz w:val="22"/>
          <w:szCs w:val="22"/>
        </w:rPr>
        <w:t>MİSYONUMUZ</w:t>
      </w:r>
    </w:p>
    <w:p w:rsidR="000357B9" w:rsidRPr="000357B9" w:rsidRDefault="000357B9" w:rsidP="000357B9">
      <w:pPr>
        <w:pStyle w:val="Heading2"/>
        <w:rPr>
          <w:rFonts w:asciiTheme="minorHAnsi" w:hAnsiTheme="minorHAnsi" w:cstheme="minorHAnsi"/>
          <w:b w:val="0"/>
          <w:sz w:val="22"/>
          <w:szCs w:val="22"/>
        </w:rPr>
      </w:pPr>
      <w:proofErr w:type="spellStart"/>
      <w:r w:rsidRPr="000357B9">
        <w:rPr>
          <w:rFonts w:asciiTheme="minorHAnsi" w:hAnsiTheme="minorHAnsi" w:cstheme="minorHAnsi"/>
          <w:b w:val="0"/>
          <w:sz w:val="22"/>
          <w:szCs w:val="22"/>
        </w:rPr>
        <w:t>Servergazi</w:t>
      </w:r>
      <w:proofErr w:type="spellEnd"/>
      <w:r w:rsidRPr="000357B9">
        <w:rPr>
          <w:rFonts w:asciiTheme="minorHAnsi" w:hAnsiTheme="minorHAnsi" w:cstheme="minorHAnsi"/>
          <w:b w:val="0"/>
          <w:sz w:val="22"/>
          <w:szCs w:val="22"/>
        </w:rPr>
        <w:t xml:space="preserve"> Anadolu Lisesi olarak kişi hak ve özgürlüklerine saygılı, geçmişine sahip çıkarak geleceğe daha emin adımlarla yürümeyi hedef edinen, araştıran, sorgulayan bilimsel veriler ışığında ilerlemeyi şiar edinmiş, çevreye duyarlı kendine güvenen, hoşgörülü, kendini ve toplumu geliştirmek adına fedakârlıktan kaçınmayan, </w:t>
      </w:r>
      <w:r w:rsidRPr="000357B9">
        <w:rPr>
          <w:rFonts w:asciiTheme="minorHAnsi" w:hAnsiTheme="minorHAnsi" w:cstheme="minorHAnsi"/>
          <w:sz w:val="22"/>
          <w:szCs w:val="22"/>
          <w:shd w:val="clear" w:color="auto" w:fill="FFFFFF"/>
        </w:rPr>
        <w:t xml:space="preserve">iletişime ve paylaşıma açık, sanat duyarlılığı ve becerisi gelişmiş; öz güveni, öz saygısı, hak, adalet ve sorumluluk bilinci yüksek; gayretli, girişimci, yaratıcı, yenilikçi, barışçı, sağlıklı ve mutlu bireylerin yetişmesine ortam </w:t>
      </w:r>
      <w:r w:rsidR="007B65F3">
        <w:rPr>
          <w:rFonts w:asciiTheme="minorHAnsi" w:hAnsiTheme="minorHAnsi" w:cstheme="minorHAnsi"/>
          <w:sz w:val="22"/>
          <w:szCs w:val="22"/>
          <w:shd w:val="clear" w:color="auto" w:fill="FFFFFF"/>
        </w:rPr>
        <w:t xml:space="preserve">ve imkân sağlamaktır. </w:t>
      </w:r>
      <w:proofErr w:type="gramStart"/>
      <w:r w:rsidR="007B65F3">
        <w:rPr>
          <w:rFonts w:asciiTheme="minorHAnsi" w:hAnsiTheme="minorHAnsi" w:cstheme="minorHAnsi"/>
          <w:sz w:val="22"/>
          <w:szCs w:val="22"/>
          <w:shd w:val="clear" w:color="auto" w:fill="FFFFFF"/>
        </w:rPr>
        <w:t>t</w:t>
      </w:r>
      <w:r w:rsidR="007B65F3">
        <w:rPr>
          <w:rFonts w:asciiTheme="minorHAnsi" w:hAnsiTheme="minorHAnsi" w:cstheme="minorHAnsi"/>
          <w:b w:val="0"/>
          <w:sz w:val="22"/>
          <w:szCs w:val="22"/>
        </w:rPr>
        <w:t>üm</w:t>
      </w:r>
      <w:proofErr w:type="gramEnd"/>
      <w:r w:rsidR="007B65F3">
        <w:rPr>
          <w:rFonts w:asciiTheme="minorHAnsi" w:hAnsiTheme="minorHAnsi" w:cstheme="minorHAnsi"/>
          <w:b w:val="0"/>
          <w:sz w:val="22"/>
          <w:szCs w:val="22"/>
        </w:rPr>
        <w:t xml:space="preserve"> değerleri hisseden yaşayan</w:t>
      </w:r>
      <w:r w:rsidRPr="000357B9">
        <w:rPr>
          <w:rFonts w:asciiTheme="minorHAnsi" w:hAnsiTheme="minorHAnsi" w:cstheme="minorHAnsi"/>
          <w:b w:val="0"/>
          <w:sz w:val="22"/>
          <w:szCs w:val="22"/>
        </w:rPr>
        <w:t>,</w:t>
      </w:r>
      <w:r w:rsidR="007B65F3">
        <w:rPr>
          <w:rFonts w:asciiTheme="minorHAnsi" w:hAnsiTheme="minorHAnsi" w:cstheme="minorHAnsi"/>
          <w:b w:val="0"/>
          <w:sz w:val="22"/>
          <w:szCs w:val="22"/>
        </w:rPr>
        <w:t xml:space="preserve"> </w:t>
      </w:r>
      <w:r w:rsidRPr="000357B9">
        <w:rPr>
          <w:rFonts w:asciiTheme="minorHAnsi" w:hAnsiTheme="minorHAnsi" w:cstheme="minorHAnsi"/>
          <w:b w:val="0"/>
          <w:sz w:val="22"/>
          <w:szCs w:val="22"/>
        </w:rPr>
        <w:t>Atatürk ilke ve inkılaplarına bağl</w:t>
      </w:r>
      <w:r w:rsidR="007B65F3">
        <w:rPr>
          <w:rFonts w:asciiTheme="minorHAnsi" w:hAnsiTheme="minorHAnsi" w:cstheme="minorHAnsi"/>
          <w:b w:val="0"/>
          <w:sz w:val="22"/>
          <w:szCs w:val="22"/>
        </w:rPr>
        <w:t>ı ilgi istidatları çerçevesinde</w:t>
      </w:r>
      <w:r w:rsidRPr="000357B9">
        <w:rPr>
          <w:rFonts w:asciiTheme="minorHAnsi" w:hAnsiTheme="minorHAnsi" w:cstheme="minorHAnsi"/>
          <w:b w:val="0"/>
          <w:sz w:val="22"/>
          <w:szCs w:val="22"/>
        </w:rPr>
        <w:t xml:space="preserve"> İNSAN yetiştirmektir. </w:t>
      </w:r>
    </w:p>
    <w:bookmarkEnd w:id="32"/>
    <w:p w:rsidR="00327C3A" w:rsidRDefault="00327C3A" w:rsidP="000357B9">
      <w:pPr>
        <w:rPr>
          <w:rFonts w:asciiTheme="minorHAnsi" w:hAnsiTheme="minorHAnsi" w:cstheme="minorHAnsi"/>
          <w:b/>
          <w:sz w:val="22"/>
          <w:szCs w:val="22"/>
        </w:rPr>
      </w:pPr>
    </w:p>
    <w:p w:rsidR="000357B9" w:rsidRPr="00327C3A" w:rsidRDefault="000357B9" w:rsidP="000357B9">
      <w:pPr>
        <w:rPr>
          <w:rFonts w:asciiTheme="minorHAnsi" w:hAnsiTheme="minorHAnsi" w:cstheme="minorHAnsi"/>
          <w:b/>
          <w:sz w:val="22"/>
          <w:szCs w:val="22"/>
        </w:rPr>
      </w:pPr>
      <w:r w:rsidRPr="00327C3A">
        <w:rPr>
          <w:rFonts w:asciiTheme="minorHAnsi" w:hAnsiTheme="minorHAnsi" w:cstheme="minorHAnsi"/>
          <w:b/>
          <w:sz w:val="22"/>
          <w:szCs w:val="22"/>
        </w:rPr>
        <w:t>VİZYONUMUZ</w:t>
      </w:r>
    </w:p>
    <w:p w:rsidR="000357B9" w:rsidRPr="000357B9" w:rsidRDefault="000357B9" w:rsidP="000357B9">
      <w:pPr>
        <w:rPr>
          <w:rFonts w:asciiTheme="minorHAnsi" w:hAnsiTheme="minorHAnsi" w:cstheme="minorHAnsi"/>
          <w:sz w:val="22"/>
          <w:szCs w:val="22"/>
        </w:rPr>
      </w:pPr>
      <w:r w:rsidRPr="000357B9">
        <w:rPr>
          <w:rFonts w:asciiTheme="minorHAnsi" w:hAnsiTheme="minorHAnsi" w:cstheme="minorHAnsi"/>
          <w:sz w:val="22"/>
          <w:szCs w:val="22"/>
        </w:rPr>
        <w:t xml:space="preserve"> ‘’Geleceğin seyircisi değil,</w:t>
      </w:r>
      <w:r w:rsidR="00A91900">
        <w:rPr>
          <w:rFonts w:asciiTheme="minorHAnsi" w:hAnsiTheme="minorHAnsi" w:cstheme="minorHAnsi"/>
          <w:sz w:val="22"/>
          <w:szCs w:val="22"/>
        </w:rPr>
        <w:t xml:space="preserve"> </w:t>
      </w:r>
      <w:r w:rsidRPr="000357B9">
        <w:rPr>
          <w:rFonts w:asciiTheme="minorHAnsi" w:hAnsiTheme="minorHAnsi" w:cstheme="minorHAnsi"/>
          <w:sz w:val="22"/>
          <w:szCs w:val="22"/>
        </w:rPr>
        <w:t>tasarımcısıyız.’'</w:t>
      </w:r>
    </w:p>
    <w:p w:rsidR="000357B9" w:rsidRPr="000357B9" w:rsidRDefault="000357B9" w:rsidP="000357B9">
      <w:pPr>
        <w:pStyle w:val="Heading2"/>
        <w:rPr>
          <w:rFonts w:asciiTheme="minorHAnsi" w:hAnsiTheme="minorHAnsi" w:cstheme="minorHAnsi"/>
          <w:sz w:val="22"/>
          <w:szCs w:val="22"/>
        </w:rPr>
      </w:pPr>
      <w:bookmarkStart w:id="33" w:name="_Toc531097542"/>
      <w:r w:rsidRPr="000357B9">
        <w:rPr>
          <w:rFonts w:asciiTheme="minorHAnsi" w:hAnsiTheme="minorHAnsi" w:cstheme="minorHAnsi"/>
          <w:sz w:val="22"/>
          <w:szCs w:val="22"/>
        </w:rPr>
        <w:t xml:space="preserve">TEMEL </w:t>
      </w:r>
      <w:bookmarkEnd w:id="33"/>
      <w:r w:rsidRPr="000357B9">
        <w:rPr>
          <w:rFonts w:asciiTheme="minorHAnsi" w:hAnsiTheme="minorHAnsi" w:cstheme="minorHAnsi"/>
          <w:sz w:val="22"/>
          <w:szCs w:val="22"/>
        </w:rPr>
        <w:t>DEĞERLERİMİZ</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Atatürk ilke ve devrimlerini, bu çizgide bir demokrasi ve barış anlayışını benimseriz.</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Okulumuzda katılımcı ve demokratik bir eğitim anlayışını benimseriz.</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Başarının birlik beraberlik içinde çalışarak kazanılacağına inanıyoruz.</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Öğretmen-öğrenci-veli bağını sürekli canlı tutmanın eğitimi desteklediğine inanıyoruz.</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Bireysel farklılıklara saygı duyuyoruz.</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Yapıcı ve yaratıcı düşünceye önem veririz.</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Birleştirici olmaktan yanayız.</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Bilgiyi toplum yararına kullanmak ve yeni bilgilere ulaşmak için bilimsel ve teknolojik gelişmeleri yakından takip ederiz.</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Değerlerimizi hisseder ve yaşarız.</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Mesleki etik ilkelerine bağlıyız.</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Eğitimde kaybedilecek fert yoktur değerlerimizdir.</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Teknoloji kullanarak eğitime yansıtırız.</w:t>
      </w:r>
    </w:p>
    <w:p w:rsidR="000357B9" w:rsidRPr="000357B9" w:rsidRDefault="000357B9" w:rsidP="000357B9">
      <w:pPr>
        <w:pStyle w:val="ListParagraph"/>
        <w:numPr>
          <w:ilvl w:val="0"/>
          <w:numId w:val="4"/>
        </w:num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Öğrencilerimizi ilgi,</w:t>
      </w:r>
      <w:r w:rsidR="00043AEE">
        <w:rPr>
          <w:rFonts w:asciiTheme="minorHAnsi" w:hAnsiTheme="minorHAnsi" w:cstheme="minorHAnsi"/>
          <w:sz w:val="22"/>
          <w:szCs w:val="22"/>
        </w:rPr>
        <w:t xml:space="preserve"> </w:t>
      </w:r>
      <w:r w:rsidRPr="000357B9">
        <w:rPr>
          <w:rFonts w:asciiTheme="minorHAnsi" w:hAnsiTheme="minorHAnsi" w:cstheme="minorHAnsi"/>
          <w:sz w:val="22"/>
          <w:szCs w:val="22"/>
        </w:rPr>
        <w:t>istidat ve kabiliy</w:t>
      </w:r>
      <w:r w:rsidR="00807BEC">
        <w:rPr>
          <w:rFonts w:asciiTheme="minorHAnsi" w:hAnsiTheme="minorHAnsi" w:cstheme="minorHAnsi"/>
          <w:sz w:val="22"/>
          <w:szCs w:val="22"/>
        </w:rPr>
        <w:t>etleri doğrultusunda yetiştirir</w:t>
      </w:r>
      <w:r w:rsidRPr="000357B9">
        <w:rPr>
          <w:rFonts w:asciiTheme="minorHAnsi" w:hAnsiTheme="minorHAnsi" w:cstheme="minorHAnsi"/>
          <w:sz w:val="22"/>
          <w:szCs w:val="22"/>
        </w:rPr>
        <w:t xml:space="preserve"> ve yönlendiririz.</w:t>
      </w:r>
    </w:p>
    <w:p w:rsidR="000357B9" w:rsidRPr="000357B9" w:rsidRDefault="000357B9" w:rsidP="000357B9">
      <w:pPr>
        <w:pStyle w:val="ListParagraph"/>
        <w:autoSpaceDE w:val="0"/>
        <w:autoSpaceDN w:val="0"/>
        <w:adjustRightInd w:val="0"/>
        <w:spacing w:before="120" w:after="0" w:line="432" w:lineRule="auto"/>
        <w:ind w:left="0"/>
        <w:jc w:val="both"/>
        <w:rPr>
          <w:rFonts w:asciiTheme="minorHAnsi" w:eastAsia="AGaramondPro-Regular" w:hAnsiTheme="minorHAnsi" w:cstheme="minorHAnsi"/>
          <w:sz w:val="22"/>
          <w:szCs w:val="22"/>
        </w:rPr>
      </w:pPr>
      <w:r w:rsidRPr="000357B9">
        <w:rPr>
          <w:rFonts w:asciiTheme="minorHAnsi" w:eastAsia="AGaramondPro-Regular" w:hAnsiTheme="minorHAnsi" w:cstheme="minorHAnsi"/>
          <w:sz w:val="22"/>
          <w:szCs w:val="22"/>
        </w:rPr>
        <w:br w:type="page"/>
      </w:r>
    </w:p>
    <w:p w:rsidR="000357B9" w:rsidRPr="000357B9" w:rsidRDefault="000357B9" w:rsidP="000357B9">
      <w:pPr>
        <w:pStyle w:val="Heading2"/>
        <w:rPr>
          <w:rFonts w:asciiTheme="minorHAnsi" w:hAnsiTheme="minorHAnsi" w:cstheme="minorHAnsi"/>
          <w:sz w:val="22"/>
          <w:szCs w:val="22"/>
        </w:rPr>
      </w:pPr>
      <w:bookmarkStart w:id="34" w:name="_Toc531097544"/>
      <w:r w:rsidRPr="000357B9">
        <w:rPr>
          <w:rFonts w:asciiTheme="minorHAnsi" w:hAnsiTheme="minorHAnsi" w:cstheme="minorHAnsi"/>
          <w:sz w:val="22"/>
          <w:szCs w:val="22"/>
        </w:rPr>
        <w:lastRenderedPageBreak/>
        <w:t>BÖLÜM IV: AMAÇ HEDEF VE DEĞERLER</w:t>
      </w:r>
    </w:p>
    <w:p w:rsidR="000357B9" w:rsidRDefault="000357B9" w:rsidP="000357B9">
      <w:pPr>
        <w:pStyle w:val="Heading2"/>
        <w:rPr>
          <w:rFonts w:asciiTheme="minorHAnsi" w:hAnsiTheme="minorHAnsi" w:cstheme="minorHAnsi"/>
          <w:sz w:val="22"/>
          <w:szCs w:val="22"/>
        </w:rPr>
      </w:pPr>
      <w:r w:rsidRPr="000357B9">
        <w:rPr>
          <w:rFonts w:asciiTheme="minorHAnsi" w:hAnsiTheme="minorHAnsi" w:cstheme="minorHAnsi"/>
          <w:sz w:val="22"/>
          <w:szCs w:val="22"/>
        </w:rPr>
        <w:t>TEMA I: EĞİTİM VE ÖĞRETİME ERİŞİM</w:t>
      </w:r>
      <w:bookmarkEnd w:id="34"/>
    </w:p>
    <w:p w:rsidR="000256D9" w:rsidRPr="000357B9" w:rsidRDefault="000256D9" w:rsidP="000357B9">
      <w:pPr>
        <w:pStyle w:val="Heading2"/>
        <w:rPr>
          <w:rFonts w:asciiTheme="minorHAnsi" w:hAnsiTheme="minorHAnsi" w:cstheme="minorHAnsi"/>
          <w:sz w:val="22"/>
          <w:szCs w:val="22"/>
        </w:rPr>
      </w:pPr>
    </w:p>
    <w:p w:rsidR="000357B9" w:rsidRPr="000357B9" w:rsidRDefault="000357B9" w:rsidP="000357B9">
      <w:pPr>
        <w:ind w:firstLine="708"/>
        <w:rPr>
          <w:rFonts w:asciiTheme="minorHAnsi" w:hAnsiTheme="minorHAnsi" w:cstheme="minorHAnsi"/>
          <w:sz w:val="22"/>
          <w:szCs w:val="22"/>
        </w:rPr>
      </w:pPr>
      <w:r w:rsidRPr="000357B9">
        <w:rPr>
          <w:rFonts w:asciiTheme="minorHAnsi" w:hAnsiTheme="minorHAnsi" w:cstheme="minorHAnsi"/>
          <w:sz w:val="22"/>
          <w:szCs w:val="22"/>
        </w:rPr>
        <w:t>Eğitim ve öğretime erişim okullaşma ve okul terki, devam ve dev</w:t>
      </w:r>
      <w:r w:rsidR="00816041">
        <w:rPr>
          <w:rFonts w:asciiTheme="minorHAnsi" w:hAnsiTheme="minorHAnsi" w:cstheme="minorHAnsi"/>
          <w:sz w:val="22"/>
          <w:szCs w:val="22"/>
        </w:rPr>
        <w:t xml:space="preserve">amsızlık, okula uyum ve </w:t>
      </w:r>
      <w:proofErr w:type="gramStart"/>
      <w:r w:rsidR="00816041">
        <w:rPr>
          <w:rFonts w:asciiTheme="minorHAnsi" w:hAnsiTheme="minorHAnsi" w:cstheme="minorHAnsi"/>
          <w:sz w:val="22"/>
          <w:szCs w:val="22"/>
        </w:rPr>
        <w:t>oryantas</w:t>
      </w:r>
      <w:r w:rsidRPr="000357B9">
        <w:rPr>
          <w:rFonts w:asciiTheme="minorHAnsi" w:hAnsiTheme="minorHAnsi" w:cstheme="minorHAnsi"/>
          <w:sz w:val="22"/>
          <w:szCs w:val="22"/>
        </w:rPr>
        <w:t>yon</w:t>
      </w:r>
      <w:proofErr w:type="gramEnd"/>
      <w:r w:rsidRPr="000357B9">
        <w:rPr>
          <w:rFonts w:asciiTheme="minorHAnsi" w:hAnsiTheme="minorHAnsi" w:cstheme="minorHAnsi"/>
          <w:sz w:val="22"/>
          <w:szCs w:val="22"/>
        </w:rPr>
        <w:t>, özel eğitime ihtiyaç duyan bireylerin eğitime erişimi, yabancı öğrencilerin eğitime erişimi ve hayat</w:t>
      </w:r>
      <w:r w:rsidR="00DF7924">
        <w:rPr>
          <w:rFonts w:asciiTheme="minorHAnsi" w:hAnsiTheme="minorHAnsi" w:cstheme="minorHAnsi"/>
          <w:sz w:val="22"/>
          <w:szCs w:val="22"/>
        </w:rPr>
        <w:t xml:space="preserve"> </w:t>
      </w:r>
      <w:r w:rsidRPr="000357B9">
        <w:rPr>
          <w:rFonts w:asciiTheme="minorHAnsi" w:hAnsiTheme="minorHAnsi" w:cstheme="minorHAnsi"/>
          <w:sz w:val="22"/>
          <w:szCs w:val="22"/>
        </w:rPr>
        <w:t>boyu öğrenme kapsamında yürütülen faaliyetlerin ele alındığı temadır.</w:t>
      </w:r>
    </w:p>
    <w:p w:rsidR="000357B9" w:rsidRPr="000357B9" w:rsidRDefault="000357B9" w:rsidP="000357B9">
      <w:pPr>
        <w:rPr>
          <w:rFonts w:asciiTheme="minorHAnsi" w:hAnsiTheme="minorHAnsi" w:cstheme="minorHAnsi"/>
          <w:sz w:val="22"/>
          <w:szCs w:val="22"/>
        </w:rPr>
      </w:pPr>
      <w:bookmarkStart w:id="35" w:name="_Toc529519463"/>
      <w:r w:rsidRPr="000357B9">
        <w:rPr>
          <w:rFonts w:asciiTheme="minorHAnsi" w:hAnsiTheme="minorHAnsi" w:cstheme="minorHAnsi"/>
          <w:sz w:val="22"/>
          <w:szCs w:val="22"/>
        </w:rPr>
        <w:t xml:space="preserve">Stratejik Amaç 1: Ekonomik, sosyal, kültürel farklılıkların yarattığı dezavantajlardan etkilenmeksizin bireylerin eğitim ve öğretime erişimini ve devamını sağlamak. </w:t>
      </w:r>
    </w:p>
    <w:p w:rsidR="000357B9" w:rsidRPr="000357B9" w:rsidRDefault="000357B9" w:rsidP="000357B9">
      <w:pPr>
        <w:rPr>
          <w:rFonts w:asciiTheme="minorHAnsi" w:hAnsiTheme="minorHAnsi" w:cstheme="minorHAnsi"/>
          <w:b/>
          <w:i/>
          <w:sz w:val="22"/>
          <w:szCs w:val="22"/>
        </w:rPr>
      </w:pPr>
      <w:r w:rsidRPr="000357B9">
        <w:rPr>
          <w:rFonts w:asciiTheme="minorHAnsi" w:hAnsiTheme="minorHAnsi" w:cstheme="minorHAnsi"/>
          <w:sz w:val="22"/>
          <w:szCs w:val="22"/>
        </w:rPr>
        <w:t xml:space="preserve">Stratejik Hedef </w:t>
      </w:r>
      <w:proofErr w:type="gramStart"/>
      <w:r w:rsidRPr="000357B9">
        <w:rPr>
          <w:rFonts w:asciiTheme="minorHAnsi" w:hAnsiTheme="minorHAnsi" w:cstheme="minorHAnsi"/>
          <w:sz w:val="22"/>
          <w:szCs w:val="22"/>
        </w:rPr>
        <w:t>1.1</w:t>
      </w:r>
      <w:proofErr w:type="gramEnd"/>
      <w:r w:rsidRPr="000357B9">
        <w:rPr>
          <w:rFonts w:asciiTheme="minorHAnsi" w:hAnsiTheme="minorHAnsi" w:cstheme="minorHAnsi"/>
          <w:sz w:val="22"/>
          <w:szCs w:val="22"/>
        </w:rPr>
        <w:t>. Plan dönemi sonuna kadar 10 gün ve üzeri devamsız öğrenci olmamakla beraber bu oranın devamlılığını sağlamak.</w:t>
      </w:r>
    </w:p>
    <w:p w:rsidR="000357B9" w:rsidRPr="000357B9" w:rsidRDefault="000357B9" w:rsidP="000357B9">
      <w:pPr>
        <w:rPr>
          <w:rFonts w:asciiTheme="minorHAnsi" w:hAnsiTheme="minorHAnsi" w:cstheme="minorHAnsi"/>
          <w:sz w:val="22"/>
          <w:szCs w:val="22"/>
        </w:rPr>
      </w:pPr>
      <w:bookmarkStart w:id="36" w:name="_Toc529519464"/>
      <w:bookmarkEnd w:id="35"/>
      <w:r w:rsidRPr="000357B9">
        <w:rPr>
          <w:rFonts w:asciiTheme="minorHAnsi" w:hAnsiTheme="minorHAnsi" w:cstheme="minorHAnsi"/>
          <w:sz w:val="22"/>
          <w:szCs w:val="22"/>
        </w:rPr>
        <w:t xml:space="preserve">Stratejik Amaç 1: Ekonomik, sosyal, kültürel farklılıkların yarattığı dezavantajlardan etkilenmeksizin bireylerin eğitim ve öğretime erişimini ve devamını sağlamak. </w:t>
      </w:r>
    </w:p>
    <w:p w:rsidR="000357B9" w:rsidRPr="000357B9" w:rsidRDefault="000357B9" w:rsidP="000357B9">
      <w:pPr>
        <w:rPr>
          <w:rFonts w:asciiTheme="minorHAnsi" w:hAnsiTheme="minorHAnsi" w:cstheme="minorHAnsi"/>
          <w:b/>
          <w:i/>
          <w:sz w:val="22"/>
          <w:szCs w:val="22"/>
        </w:rPr>
      </w:pPr>
      <w:r w:rsidRPr="000357B9">
        <w:rPr>
          <w:rFonts w:asciiTheme="minorHAnsi" w:hAnsiTheme="minorHAnsi" w:cstheme="minorHAnsi"/>
          <w:sz w:val="22"/>
          <w:szCs w:val="22"/>
        </w:rPr>
        <w:t xml:space="preserve">Stratejik Hedef </w:t>
      </w:r>
      <w:proofErr w:type="gramStart"/>
      <w:r w:rsidRPr="000357B9">
        <w:rPr>
          <w:rFonts w:asciiTheme="minorHAnsi" w:hAnsiTheme="minorHAnsi" w:cstheme="minorHAnsi"/>
          <w:sz w:val="22"/>
          <w:szCs w:val="22"/>
        </w:rPr>
        <w:t>1.1</w:t>
      </w:r>
      <w:proofErr w:type="gramEnd"/>
      <w:r w:rsidRPr="000357B9">
        <w:rPr>
          <w:rFonts w:asciiTheme="minorHAnsi" w:hAnsiTheme="minorHAnsi" w:cstheme="minorHAnsi"/>
          <w:sz w:val="22"/>
          <w:szCs w:val="22"/>
        </w:rPr>
        <w:t>. Plan dönemi sonuna kadar 10 gün ve üzeri devamsız öğrenci olmamakla beraber bu oranın devamlılığını sağlamak.</w:t>
      </w:r>
    </w:p>
    <w:p w:rsidR="000357B9" w:rsidRPr="000357B9" w:rsidRDefault="000357B9" w:rsidP="000357B9">
      <w:pPr>
        <w:rPr>
          <w:rFonts w:asciiTheme="minorHAnsi" w:hAnsiTheme="minorHAnsi" w:cstheme="minorHAnsi"/>
          <w:b/>
          <w:sz w:val="22"/>
          <w:szCs w:val="22"/>
        </w:rPr>
      </w:pPr>
      <w:r w:rsidRPr="000357B9">
        <w:rPr>
          <w:rFonts w:asciiTheme="minorHAnsi" w:hAnsiTheme="minorHAnsi" w:cstheme="minorHAnsi"/>
          <w:b/>
          <w:sz w:val="22"/>
          <w:szCs w:val="22"/>
        </w:rPr>
        <w:t>Performans Göstergeleri</w:t>
      </w:r>
    </w:p>
    <w:tbl>
      <w:tblPr>
        <w:tblW w:w="13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3"/>
        <w:gridCol w:w="5378"/>
        <w:gridCol w:w="1020"/>
        <w:gridCol w:w="8"/>
        <w:gridCol w:w="1157"/>
        <w:gridCol w:w="1110"/>
        <w:gridCol w:w="1073"/>
        <w:gridCol w:w="1165"/>
        <w:gridCol w:w="1071"/>
        <w:gridCol w:w="19"/>
      </w:tblGrid>
      <w:tr w:rsidR="000357B9" w:rsidRPr="000357B9" w:rsidTr="000256D9">
        <w:trPr>
          <w:trHeight w:val="579"/>
        </w:trPr>
        <w:tc>
          <w:tcPr>
            <w:tcW w:w="1873" w:type="dxa"/>
            <w:vMerge w:val="restart"/>
            <w:shd w:val="clear" w:color="auto" w:fill="auto"/>
            <w:noWrap/>
            <w:vAlign w:val="center"/>
            <w:hideMark/>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No</w:t>
            </w:r>
          </w:p>
        </w:tc>
        <w:tc>
          <w:tcPr>
            <w:tcW w:w="5378" w:type="dxa"/>
            <w:vMerge w:val="restart"/>
            <w:shd w:val="clear" w:color="auto" w:fill="auto"/>
            <w:vAlign w:val="center"/>
            <w:hideMark/>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PERFORMANS</w:t>
            </w:r>
          </w:p>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GÖSTERGESİ</w:t>
            </w:r>
          </w:p>
        </w:tc>
        <w:tc>
          <w:tcPr>
            <w:tcW w:w="1028" w:type="dxa"/>
            <w:gridSpan w:val="2"/>
            <w:shd w:val="clear" w:color="auto" w:fill="auto"/>
            <w:vAlign w:val="center"/>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Mevcut</w:t>
            </w:r>
          </w:p>
        </w:tc>
        <w:tc>
          <w:tcPr>
            <w:tcW w:w="5595" w:type="dxa"/>
            <w:gridSpan w:val="6"/>
            <w:shd w:val="clear" w:color="auto" w:fill="auto"/>
            <w:vAlign w:val="center"/>
          </w:tcPr>
          <w:p w:rsidR="000357B9" w:rsidRPr="000357B9" w:rsidRDefault="000357B9" w:rsidP="00881D40">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HEDEF</w:t>
            </w:r>
          </w:p>
        </w:tc>
      </w:tr>
      <w:tr w:rsidR="00362014" w:rsidRPr="000357B9" w:rsidTr="000256D9">
        <w:trPr>
          <w:gridAfter w:val="1"/>
          <w:wAfter w:w="19" w:type="dxa"/>
          <w:trHeight w:val="424"/>
        </w:trPr>
        <w:tc>
          <w:tcPr>
            <w:tcW w:w="1873" w:type="dxa"/>
            <w:vMerge/>
            <w:shd w:val="clear" w:color="auto" w:fill="auto"/>
            <w:vAlign w:val="center"/>
            <w:hideMark/>
          </w:tcPr>
          <w:p w:rsidR="00362014" w:rsidRPr="000357B9" w:rsidRDefault="00362014" w:rsidP="00362014">
            <w:pPr>
              <w:spacing w:after="0" w:line="240" w:lineRule="auto"/>
              <w:rPr>
                <w:rFonts w:asciiTheme="minorHAnsi" w:hAnsiTheme="minorHAnsi" w:cstheme="minorHAnsi"/>
                <w:b/>
                <w:bCs/>
                <w:sz w:val="22"/>
                <w:szCs w:val="22"/>
              </w:rPr>
            </w:pPr>
          </w:p>
        </w:tc>
        <w:tc>
          <w:tcPr>
            <w:tcW w:w="5378" w:type="dxa"/>
            <w:vMerge/>
            <w:shd w:val="clear" w:color="auto" w:fill="auto"/>
            <w:vAlign w:val="center"/>
            <w:hideMark/>
          </w:tcPr>
          <w:p w:rsidR="00362014" w:rsidRPr="000357B9" w:rsidRDefault="00362014" w:rsidP="00362014">
            <w:pPr>
              <w:spacing w:after="0" w:line="240" w:lineRule="auto"/>
              <w:rPr>
                <w:rFonts w:asciiTheme="minorHAnsi" w:hAnsiTheme="minorHAnsi" w:cstheme="minorHAnsi"/>
                <w:b/>
                <w:bCs/>
                <w:sz w:val="22"/>
                <w:szCs w:val="22"/>
              </w:rPr>
            </w:pPr>
          </w:p>
        </w:tc>
        <w:tc>
          <w:tcPr>
            <w:tcW w:w="1020" w:type="dxa"/>
            <w:shd w:val="clear" w:color="auto" w:fill="auto"/>
            <w:noWrap/>
            <w:vAlign w:val="center"/>
            <w:hideMark/>
          </w:tcPr>
          <w:p w:rsidR="00362014" w:rsidRPr="000357B9" w:rsidRDefault="00362014" w:rsidP="00362014">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2024</w:t>
            </w:r>
          </w:p>
        </w:tc>
        <w:tc>
          <w:tcPr>
            <w:tcW w:w="1165" w:type="dxa"/>
            <w:gridSpan w:val="2"/>
            <w:shd w:val="clear" w:color="auto" w:fill="auto"/>
            <w:noWrap/>
            <w:vAlign w:val="center"/>
            <w:hideMark/>
          </w:tcPr>
          <w:p w:rsidR="00362014" w:rsidRPr="000357B9" w:rsidRDefault="00362014" w:rsidP="00362014">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2024</w:t>
            </w:r>
          </w:p>
        </w:tc>
        <w:tc>
          <w:tcPr>
            <w:tcW w:w="1110" w:type="dxa"/>
            <w:vAlign w:val="center"/>
          </w:tcPr>
          <w:p w:rsidR="00362014" w:rsidRPr="000357B9" w:rsidRDefault="00362014" w:rsidP="00362014">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2025</w:t>
            </w:r>
          </w:p>
        </w:tc>
        <w:tc>
          <w:tcPr>
            <w:tcW w:w="1073" w:type="dxa"/>
            <w:vAlign w:val="center"/>
          </w:tcPr>
          <w:p w:rsidR="00362014" w:rsidRPr="000357B9" w:rsidRDefault="00362014" w:rsidP="00362014">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2026</w:t>
            </w:r>
          </w:p>
        </w:tc>
        <w:tc>
          <w:tcPr>
            <w:tcW w:w="1165" w:type="dxa"/>
            <w:vAlign w:val="center"/>
          </w:tcPr>
          <w:p w:rsidR="00362014" w:rsidRPr="000357B9" w:rsidRDefault="00362014" w:rsidP="00362014">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2027</w:t>
            </w:r>
          </w:p>
        </w:tc>
        <w:tc>
          <w:tcPr>
            <w:tcW w:w="1071" w:type="dxa"/>
            <w:vAlign w:val="center"/>
          </w:tcPr>
          <w:p w:rsidR="00362014" w:rsidRPr="000357B9" w:rsidRDefault="00362014" w:rsidP="00362014">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2028</w:t>
            </w:r>
          </w:p>
        </w:tc>
      </w:tr>
      <w:tr w:rsidR="000357B9" w:rsidRPr="000357B9" w:rsidTr="000256D9">
        <w:trPr>
          <w:gridAfter w:val="1"/>
          <w:wAfter w:w="19" w:type="dxa"/>
          <w:trHeight w:val="755"/>
        </w:trPr>
        <w:tc>
          <w:tcPr>
            <w:tcW w:w="1873" w:type="dxa"/>
            <w:shd w:val="clear" w:color="auto" w:fill="auto"/>
            <w:vAlign w:val="center"/>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PG.</w:t>
            </w:r>
            <w:proofErr w:type="gramStart"/>
            <w:r w:rsidRPr="000357B9">
              <w:rPr>
                <w:rFonts w:asciiTheme="minorHAnsi" w:hAnsiTheme="minorHAnsi" w:cstheme="minorHAnsi"/>
                <w:b/>
                <w:bCs/>
                <w:sz w:val="22"/>
                <w:szCs w:val="22"/>
              </w:rPr>
              <w:t>1.1</w:t>
            </w:r>
            <w:proofErr w:type="gramEnd"/>
            <w:r w:rsidRPr="000357B9">
              <w:rPr>
                <w:rFonts w:asciiTheme="minorHAnsi" w:hAnsiTheme="minorHAnsi" w:cstheme="minorHAnsi"/>
                <w:b/>
                <w:bCs/>
                <w:sz w:val="22"/>
                <w:szCs w:val="22"/>
              </w:rPr>
              <w:t>.a</w:t>
            </w:r>
          </w:p>
        </w:tc>
        <w:tc>
          <w:tcPr>
            <w:tcW w:w="5378" w:type="dxa"/>
            <w:shd w:val="clear" w:color="auto" w:fill="auto"/>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Kayıt bölgesindeki öğrencilerden okula kayıt yaptıranların oranı (%)</w:t>
            </w:r>
          </w:p>
        </w:tc>
        <w:tc>
          <w:tcPr>
            <w:tcW w:w="1020"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100</w:t>
            </w:r>
          </w:p>
        </w:tc>
        <w:tc>
          <w:tcPr>
            <w:tcW w:w="1165" w:type="dxa"/>
            <w:gridSpan w:val="2"/>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100</w:t>
            </w:r>
          </w:p>
        </w:tc>
        <w:tc>
          <w:tcPr>
            <w:tcW w:w="1110"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100</w:t>
            </w:r>
          </w:p>
        </w:tc>
        <w:tc>
          <w:tcPr>
            <w:tcW w:w="1073"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100</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100</w:t>
            </w:r>
          </w:p>
        </w:tc>
        <w:tc>
          <w:tcPr>
            <w:tcW w:w="1071"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100</w:t>
            </w:r>
          </w:p>
        </w:tc>
      </w:tr>
      <w:tr w:rsidR="000357B9" w:rsidRPr="000357B9" w:rsidTr="000256D9">
        <w:trPr>
          <w:gridAfter w:val="1"/>
          <w:wAfter w:w="19" w:type="dxa"/>
          <w:trHeight w:val="755"/>
        </w:trPr>
        <w:tc>
          <w:tcPr>
            <w:tcW w:w="1873" w:type="dxa"/>
            <w:shd w:val="clear" w:color="auto" w:fill="auto"/>
            <w:vAlign w:val="center"/>
          </w:tcPr>
          <w:p w:rsidR="000357B9" w:rsidRPr="000357B9" w:rsidRDefault="000357B9" w:rsidP="00C7158E">
            <w:pPr>
              <w:rPr>
                <w:rFonts w:asciiTheme="minorHAnsi" w:hAnsiTheme="minorHAnsi" w:cstheme="minorHAnsi"/>
                <w:sz w:val="22"/>
                <w:szCs w:val="22"/>
              </w:rPr>
            </w:pPr>
            <w:r w:rsidRPr="000357B9">
              <w:rPr>
                <w:rFonts w:asciiTheme="minorHAnsi" w:hAnsiTheme="minorHAnsi" w:cstheme="minorHAnsi"/>
                <w:b/>
                <w:bCs/>
                <w:sz w:val="22"/>
                <w:szCs w:val="22"/>
              </w:rPr>
              <w:t>PG.</w:t>
            </w:r>
            <w:proofErr w:type="gramStart"/>
            <w:r w:rsidRPr="000357B9">
              <w:rPr>
                <w:rFonts w:asciiTheme="minorHAnsi" w:hAnsiTheme="minorHAnsi" w:cstheme="minorHAnsi"/>
                <w:b/>
                <w:bCs/>
                <w:sz w:val="22"/>
                <w:szCs w:val="22"/>
              </w:rPr>
              <w:t>1.1</w:t>
            </w:r>
            <w:proofErr w:type="gramEnd"/>
            <w:r w:rsidRPr="000357B9">
              <w:rPr>
                <w:rFonts w:asciiTheme="minorHAnsi" w:hAnsiTheme="minorHAnsi" w:cstheme="minorHAnsi"/>
                <w:b/>
                <w:bCs/>
                <w:sz w:val="22"/>
                <w:szCs w:val="22"/>
              </w:rPr>
              <w:t>.b</w:t>
            </w:r>
          </w:p>
        </w:tc>
        <w:tc>
          <w:tcPr>
            <w:tcW w:w="5378" w:type="dxa"/>
            <w:shd w:val="clear" w:color="auto" w:fill="auto"/>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Bir eğitim ve öğretim döneminde 10 gün ve üzeri devamsızlık yapan öğrenci oranı (%)</w:t>
            </w:r>
          </w:p>
        </w:tc>
        <w:tc>
          <w:tcPr>
            <w:tcW w:w="1020" w:type="dxa"/>
            <w:shd w:val="clear" w:color="auto" w:fill="auto"/>
            <w:noWrap/>
            <w:vAlign w:val="center"/>
          </w:tcPr>
          <w:p w:rsidR="000357B9" w:rsidRPr="000357B9" w:rsidRDefault="00362014"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%25</w:t>
            </w:r>
          </w:p>
        </w:tc>
        <w:tc>
          <w:tcPr>
            <w:tcW w:w="1165" w:type="dxa"/>
            <w:gridSpan w:val="2"/>
            <w:shd w:val="clear" w:color="auto" w:fill="auto"/>
            <w:noWrap/>
            <w:vAlign w:val="center"/>
          </w:tcPr>
          <w:p w:rsidR="000357B9" w:rsidRPr="000357B9" w:rsidRDefault="00362014"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%20</w:t>
            </w:r>
          </w:p>
        </w:tc>
        <w:tc>
          <w:tcPr>
            <w:tcW w:w="1110" w:type="dxa"/>
            <w:vAlign w:val="center"/>
          </w:tcPr>
          <w:p w:rsidR="000357B9" w:rsidRPr="000357B9" w:rsidRDefault="00362014"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%20</w:t>
            </w:r>
          </w:p>
        </w:tc>
        <w:tc>
          <w:tcPr>
            <w:tcW w:w="1073" w:type="dxa"/>
            <w:vAlign w:val="center"/>
          </w:tcPr>
          <w:p w:rsidR="000357B9" w:rsidRPr="000357B9" w:rsidRDefault="00362014"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%15</w:t>
            </w:r>
          </w:p>
        </w:tc>
        <w:tc>
          <w:tcPr>
            <w:tcW w:w="1165" w:type="dxa"/>
            <w:vAlign w:val="center"/>
          </w:tcPr>
          <w:p w:rsidR="000357B9" w:rsidRPr="000357B9" w:rsidRDefault="00362014"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%10</w:t>
            </w:r>
          </w:p>
        </w:tc>
        <w:tc>
          <w:tcPr>
            <w:tcW w:w="1071" w:type="dxa"/>
            <w:vAlign w:val="center"/>
          </w:tcPr>
          <w:p w:rsidR="000357B9" w:rsidRPr="000357B9" w:rsidRDefault="00362014"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%5</w:t>
            </w:r>
          </w:p>
        </w:tc>
      </w:tr>
      <w:tr w:rsidR="000357B9" w:rsidRPr="000357B9" w:rsidTr="000256D9">
        <w:trPr>
          <w:gridAfter w:val="1"/>
          <w:wAfter w:w="19" w:type="dxa"/>
          <w:trHeight w:val="755"/>
        </w:trPr>
        <w:tc>
          <w:tcPr>
            <w:tcW w:w="1873" w:type="dxa"/>
            <w:shd w:val="clear" w:color="auto" w:fill="auto"/>
            <w:vAlign w:val="center"/>
          </w:tcPr>
          <w:p w:rsidR="000357B9" w:rsidRPr="000357B9" w:rsidRDefault="000357B9" w:rsidP="00C7158E">
            <w:pPr>
              <w:rPr>
                <w:rFonts w:asciiTheme="minorHAnsi" w:hAnsiTheme="minorHAnsi" w:cstheme="minorHAnsi"/>
                <w:sz w:val="22"/>
                <w:szCs w:val="22"/>
              </w:rPr>
            </w:pPr>
            <w:r w:rsidRPr="000357B9">
              <w:rPr>
                <w:rFonts w:asciiTheme="minorHAnsi" w:hAnsiTheme="minorHAnsi" w:cstheme="minorHAnsi"/>
                <w:b/>
                <w:bCs/>
                <w:sz w:val="22"/>
                <w:szCs w:val="22"/>
              </w:rPr>
              <w:t>PG.</w:t>
            </w:r>
            <w:proofErr w:type="gramStart"/>
            <w:r w:rsidRPr="000357B9">
              <w:rPr>
                <w:rFonts w:asciiTheme="minorHAnsi" w:hAnsiTheme="minorHAnsi" w:cstheme="minorHAnsi"/>
                <w:b/>
                <w:bCs/>
                <w:sz w:val="22"/>
                <w:szCs w:val="22"/>
              </w:rPr>
              <w:t>1.1</w:t>
            </w:r>
            <w:proofErr w:type="gramEnd"/>
            <w:r w:rsidRPr="000357B9">
              <w:rPr>
                <w:rFonts w:asciiTheme="minorHAnsi" w:hAnsiTheme="minorHAnsi" w:cstheme="minorHAnsi"/>
                <w:b/>
                <w:bCs/>
                <w:sz w:val="22"/>
                <w:szCs w:val="22"/>
              </w:rPr>
              <w:t>.c.</w:t>
            </w:r>
          </w:p>
        </w:tc>
        <w:tc>
          <w:tcPr>
            <w:tcW w:w="5378" w:type="dxa"/>
            <w:shd w:val="clear" w:color="auto" w:fill="auto"/>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 xml:space="preserve">Sosyal Kültürel </w:t>
            </w:r>
            <w:proofErr w:type="gramStart"/>
            <w:r w:rsidRPr="000357B9">
              <w:rPr>
                <w:rFonts w:asciiTheme="minorHAnsi" w:hAnsiTheme="minorHAnsi" w:cstheme="minorHAnsi"/>
                <w:sz w:val="22"/>
                <w:szCs w:val="22"/>
              </w:rPr>
              <w:t>Fa</w:t>
            </w:r>
            <w:r w:rsidR="00412DD7">
              <w:rPr>
                <w:rFonts w:asciiTheme="minorHAnsi" w:hAnsiTheme="minorHAnsi" w:cstheme="minorHAnsi"/>
                <w:sz w:val="22"/>
                <w:szCs w:val="22"/>
              </w:rPr>
              <w:t>a</w:t>
            </w:r>
            <w:r w:rsidRPr="000357B9">
              <w:rPr>
                <w:rFonts w:asciiTheme="minorHAnsi" w:hAnsiTheme="minorHAnsi" w:cstheme="minorHAnsi"/>
                <w:sz w:val="22"/>
                <w:szCs w:val="22"/>
              </w:rPr>
              <w:t>liyetleri  kulüp</w:t>
            </w:r>
            <w:proofErr w:type="gramEnd"/>
            <w:r w:rsidRPr="000357B9">
              <w:rPr>
                <w:rFonts w:asciiTheme="minorHAnsi" w:hAnsiTheme="minorHAnsi" w:cstheme="minorHAnsi"/>
                <w:sz w:val="22"/>
                <w:szCs w:val="22"/>
              </w:rPr>
              <w:t xml:space="preserve"> sayısı</w:t>
            </w:r>
          </w:p>
        </w:tc>
        <w:tc>
          <w:tcPr>
            <w:tcW w:w="1020" w:type="dxa"/>
            <w:shd w:val="clear" w:color="auto" w:fill="auto"/>
            <w:noWrap/>
            <w:vAlign w:val="center"/>
          </w:tcPr>
          <w:p w:rsidR="000357B9" w:rsidRPr="000357B9" w:rsidRDefault="00362014"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9</w:t>
            </w:r>
          </w:p>
        </w:tc>
        <w:tc>
          <w:tcPr>
            <w:tcW w:w="1165" w:type="dxa"/>
            <w:gridSpan w:val="2"/>
            <w:shd w:val="clear" w:color="auto" w:fill="auto"/>
            <w:noWrap/>
            <w:vAlign w:val="center"/>
          </w:tcPr>
          <w:p w:rsidR="000357B9" w:rsidRPr="000357B9" w:rsidRDefault="00362014"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11</w:t>
            </w:r>
          </w:p>
        </w:tc>
        <w:tc>
          <w:tcPr>
            <w:tcW w:w="1110" w:type="dxa"/>
            <w:vAlign w:val="center"/>
          </w:tcPr>
          <w:p w:rsidR="000357B9" w:rsidRPr="000357B9" w:rsidRDefault="00362014"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12</w:t>
            </w:r>
          </w:p>
        </w:tc>
        <w:tc>
          <w:tcPr>
            <w:tcW w:w="1073" w:type="dxa"/>
            <w:vAlign w:val="center"/>
          </w:tcPr>
          <w:p w:rsidR="000357B9" w:rsidRPr="000357B9" w:rsidRDefault="00362014"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13</w:t>
            </w:r>
          </w:p>
        </w:tc>
        <w:tc>
          <w:tcPr>
            <w:tcW w:w="1165" w:type="dxa"/>
            <w:vAlign w:val="center"/>
          </w:tcPr>
          <w:p w:rsidR="000357B9" w:rsidRPr="000357B9" w:rsidRDefault="00362014"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14</w:t>
            </w:r>
          </w:p>
        </w:tc>
        <w:tc>
          <w:tcPr>
            <w:tcW w:w="1071" w:type="dxa"/>
            <w:vAlign w:val="center"/>
          </w:tcPr>
          <w:p w:rsidR="000357B9" w:rsidRPr="000357B9" w:rsidRDefault="00362014"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15</w:t>
            </w:r>
          </w:p>
        </w:tc>
      </w:tr>
      <w:tr w:rsidR="000357B9" w:rsidRPr="000357B9" w:rsidTr="000256D9">
        <w:trPr>
          <w:gridAfter w:val="1"/>
          <w:wAfter w:w="19" w:type="dxa"/>
          <w:trHeight w:val="755"/>
        </w:trPr>
        <w:tc>
          <w:tcPr>
            <w:tcW w:w="1873" w:type="dxa"/>
            <w:shd w:val="clear" w:color="auto" w:fill="auto"/>
            <w:vAlign w:val="center"/>
          </w:tcPr>
          <w:p w:rsidR="000357B9" w:rsidRPr="000357B9" w:rsidRDefault="000357B9" w:rsidP="00C7158E">
            <w:pPr>
              <w:rPr>
                <w:rFonts w:asciiTheme="minorHAnsi" w:hAnsiTheme="minorHAnsi" w:cstheme="minorHAnsi"/>
                <w:sz w:val="22"/>
                <w:szCs w:val="22"/>
              </w:rPr>
            </w:pPr>
            <w:r w:rsidRPr="000357B9">
              <w:rPr>
                <w:rFonts w:asciiTheme="minorHAnsi" w:hAnsiTheme="minorHAnsi" w:cstheme="minorHAnsi"/>
                <w:b/>
                <w:bCs/>
                <w:sz w:val="22"/>
                <w:szCs w:val="22"/>
              </w:rPr>
              <w:t>PG.</w:t>
            </w:r>
            <w:proofErr w:type="gramStart"/>
            <w:r w:rsidRPr="000357B9">
              <w:rPr>
                <w:rFonts w:asciiTheme="minorHAnsi" w:hAnsiTheme="minorHAnsi" w:cstheme="minorHAnsi"/>
                <w:b/>
                <w:bCs/>
                <w:sz w:val="22"/>
                <w:szCs w:val="22"/>
              </w:rPr>
              <w:t>1.1</w:t>
            </w:r>
            <w:proofErr w:type="gramEnd"/>
            <w:r w:rsidRPr="000357B9">
              <w:rPr>
                <w:rFonts w:asciiTheme="minorHAnsi" w:hAnsiTheme="minorHAnsi" w:cstheme="minorHAnsi"/>
                <w:b/>
                <w:bCs/>
                <w:sz w:val="22"/>
                <w:szCs w:val="22"/>
              </w:rPr>
              <w:t>.d.</w:t>
            </w:r>
          </w:p>
        </w:tc>
        <w:tc>
          <w:tcPr>
            <w:tcW w:w="5378" w:type="dxa"/>
            <w:shd w:val="clear" w:color="auto" w:fill="auto"/>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Okulun engelli bireylerin kullanımına uygunluğu (Evet: 1 - Hayır: 0) (Engelli rampası, engelli tuvaleti, )</w:t>
            </w:r>
          </w:p>
        </w:tc>
        <w:tc>
          <w:tcPr>
            <w:tcW w:w="1020"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w:t>
            </w:r>
          </w:p>
        </w:tc>
        <w:tc>
          <w:tcPr>
            <w:tcW w:w="1165" w:type="dxa"/>
            <w:gridSpan w:val="2"/>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w:t>
            </w:r>
          </w:p>
        </w:tc>
        <w:tc>
          <w:tcPr>
            <w:tcW w:w="1110"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w:t>
            </w:r>
          </w:p>
        </w:tc>
        <w:tc>
          <w:tcPr>
            <w:tcW w:w="1073"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w:t>
            </w:r>
          </w:p>
        </w:tc>
        <w:tc>
          <w:tcPr>
            <w:tcW w:w="1071"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w:t>
            </w:r>
          </w:p>
        </w:tc>
      </w:tr>
    </w:tbl>
    <w:p w:rsidR="000357B9" w:rsidRPr="000357B9" w:rsidRDefault="000357B9" w:rsidP="000357B9">
      <w:pPr>
        <w:rPr>
          <w:rFonts w:asciiTheme="minorHAnsi" w:hAnsiTheme="minorHAnsi" w:cstheme="minorHAnsi"/>
          <w:b/>
          <w:sz w:val="22"/>
          <w:szCs w:val="22"/>
        </w:rPr>
      </w:pPr>
      <w:r w:rsidRPr="000357B9">
        <w:rPr>
          <w:rFonts w:asciiTheme="minorHAnsi" w:hAnsiTheme="minorHAnsi" w:cstheme="minorHAnsi"/>
          <w:b/>
          <w:sz w:val="22"/>
          <w:szCs w:val="22"/>
        </w:rPr>
        <w:lastRenderedPageBreak/>
        <w:t>Eylemler</w:t>
      </w:r>
    </w:p>
    <w:p w:rsidR="000357B9" w:rsidRPr="000357B9" w:rsidRDefault="000357B9" w:rsidP="000357B9">
      <w:pPr>
        <w:rPr>
          <w:rFonts w:asciiTheme="minorHAnsi" w:hAnsiTheme="minorHAnsi" w:cstheme="minorHAnsi"/>
          <w:b/>
          <w:sz w:val="22"/>
          <w:szCs w:val="22"/>
        </w:rPr>
      </w:pPr>
    </w:p>
    <w:tbl>
      <w:tblPr>
        <w:tblW w:w="4894" w:type="pct"/>
        <w:tblLayout w:type="fixed"/>
        <w:tblCellMar>
          <w:left w:w="70" w:type="dxa"/>
          <w:right w:w="70" w:type="dxa"/>
        </w:tblCellMar>
        <w:tblLook w:val="04A0" w:firstRow="1" w:lastRow="0" w:firstColumn="1" w:lastColumn="0" w:noHBand="0" w:noVBand="1"/>
      </w:tblPr>
      <w:tblGrid>
        <w:gridCol w:w="967"/>
        <w:gridCol w:w="6362"/>
        <w:gridCol w:w="3178"/>
        <w:gridCol w:w="3181"/>
      </w:tblGrid>
      <w:tr w:rsidR="000357B9" w:rsidRPr="000357B9" w:rsidTr="00456BF4">
        <w:trPr>
          <w:trHeight w:val="542"/>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Eylem Tarihi</w:t>
            </w:r>
          </w:p>
        </w:tc>
      </w:tr>
      <w:tr w:rsidR="000357B9" w:rsidRPr="000357B9" w:rsidTr="00456BF4">
        <w:trPr>
          <w:trHeight w:val="69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Kayıt bölgesinde yer alan öğrencilerin tespiti ve okula olan talebin arttırılması için ilan afiş sosyal medya ve okul tanıtımı yapılması</w:t>
            </w:r>
          </w:p>
        </w:tc>
        <w:tc>
          <w:tcPr>
            <w:tcW w:w="1161"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 xml:space="preserve">01 Eylül-20 Eylül </w:t>
            </w:r>
          </w:p>
        </w:tc>
      </w:tr>
      <w:tr w:rsidR="000357B9" w:rsidRPr="000357B9" w:rsidTr="00456BF4">
        <w:trPr>
          <w:trHeight w:val="69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 xml:space="preserve">Devamsızlık yapan öğrencilerin tespiti ve erken uyarı sistemi için çalışmalar </w:t>
            </w:r>
            <w:proofErr w:type="spellStart"/>
            <w:proofErr w:type="gramStart"/>
            <w:r w:rsidRPr="000357B9">
              <w:rPr>
                <w:rFonts w:asciiTheme="minorHAnsi" w:hAnsiTheme="minorHAnsi" w:cstheme="minorHAnsi"/>
                <w:sz w:val="22"/>
                <w:szCs w:val="22"/>
              </w:rPr>
              <w:t>yapılacaktır.Devamsızlık</w:t>
            </w:r>
            <w:proofErr w:type="spellEnd"/>
            <w:proofErr w:type="gramEnd"/>
            <w:r w:rsidRPr="000357B9">
              <w:rPr>
                <w:rFonts w:asciiTheme="minorHAnsi" w:hAnsiTheme="minorHAnsi" w:cstheme="minorHAnsi"/>
                <w:sz w:val="22"/>
                <w:szCs w:val="22"/>
              </w:rPr>
              <w:t xml:space="preserve"> anketi ve nedenleri İletişim araçları ile veli daveti </w:t>
            </w:r>
            <w:proofErr w:type="spellStart"/>
            <w:r w:rsidRPr="000357B9">
              <w:rPr>
                <w:rFonts w:asciiTheme="minorHAnsi" w:hAnsiTheme="minorHAnsi" w:cstheme="minorHAnsi"/>
                <w:sz w:val="22"/>
                <w:szCs w:val="22"/>
              </w:rPr>
              <w:t>mektup,Öğrenci</w:t>
            </w:r>
            <w:proofErr w:type="spellEnd"/>
            <w:r w:rsidRPr="000357B9">
              <w:rPr>
                <w:rFonts w:asciiTheme="minorHAnsi" w:hAnsiTheme="minorHAnsi" w:cstheme="minorHAnsi"/>
                <w:sz w:val="22"/>
                <w:szCs w:val="22"/>
              </w:rPr>
              <w:t xml:space="preserve"> görüşmeleri</w:t>
            </w:r>
          </w:p>
        </w:tc>
        <w:tc>
          <w:tcPr>
            <w:tcW w:w="1161"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 xml:space="preserve">YÖNETİM </w:t>
            </w:r>
          </w:p>
        </w:tc>
        <w:tc>
          <w:tcPr>
            <w:tcW w:w="1162"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01 Eylül-20 Eylül</w:t>
            </w:r>
          </w:p>
        </w:tc>
      </w:tr>
      <w:tr w:rsidR="000357B9" w:rsidRPr="000357B9" w:rsidTr="00456BF4">
        <w:trPr>
          <w:trHeight w:val="69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Devamsızlık yapan öğrencileri toplumsal, sosyal, kültürel projelere ve sportif faaliyetlere yönlendirme</w:t>
            </w:r>
          </w:p>
        </w:tc>
        <w:tc>
          <w:tcPr>
            <w:tcW w:w="1161"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Sınıf ve Rehber Öğretmenleri</w:t>
            </w:r>
          </w:p>
        </w:tc>
        <w:tc>
          <w:tcPr>
            <w:tcW w:w="1162"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Her ayın son haftası</w:t>
            </w:r>
          </w:p>
        </w:tc>
      </w:tr>
      <w:tr w:rsidR="000357B9" w:rsidRPr="000357B9" w:rsidTr="00456BF4">
        <w:trPr>
          <w:trHeight w:val="69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 xml:space="preserve">Görme engelli birey için </w:t>
            </w:r>
            <w:proofErr w:type="spellStart"/>
            <w:r w:rsidRPr="000357B9">
              <w:rPr>
                <w:rFonts w:asciiTheme="minorHAnsi" w:hAnsiTheme="minorHAnsi" w:cstheme="minorHAnsi"/>
                <w:sz w:val="22"/>
                <w:szCs w:val="22"/>
              </w:rPr>
              <w:t>wc</w:t>
            </w:r>
            <w:proofErr w:type="spellEnd"/>
            <w:r w:rsidRPr="000357B9">
              <w:rPr>
                <w:rFonts w:asciiTheme="minorHAnsi" w:hAnsiTheme="minorHAnsi" w:cstheme="minorHAnsi"/>
                <w:sz w:val="22"/>
                <w:szCs w:val="22"/>
              </w:rPr>
              <w:t xml:space="preserve"> rampa sınıf derslik yer bildirgelerinin hazırlanması</w:t>
            </w:r>
          </w:p>
        </w:tc>
        <w:tc>
          <w:tcPr>
            <w:tcW w:w="1161"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YÖNETİM</w:t>
            </w:r>
          </w:p>
        </w:tc>
        <w:tc>
          <w:tcPr>
            <w:tcW w:w="1162" w:type="pct"/>
            <w:tcBorders>
              <w:top w:val="nil"/>
              <w:left w:val="nil"/>
              <w:bottom w:val="single" w:sz="8" w:space="0" w:color="auto"/>
              <w:right w:val="single" w:sz="8" w:space="0" w:color="auto"/>
            </w:tcBorders>
            <w:shd w:val="clear" w:color="auto" w:fill="auto"/>
            <w:vAlign w:val="center"/>
          </w:tcPr>
          <w:p w:rsidR="000357B9" w:rsidRPr="000357B9" w:rsidRDefault="0022414A" w:rsidP="00C7158E">
            <w:pPr>
              <w:spacing w:after="0" w:line="240" w:lineRule="auto"/>
              <w:jc w:val="both"/>
              <w:rPr>
                <w:rFonts w:asciiTheme="minorHAnsi" w:hAnsiTheme="minorHAnsi" w:cstheme="minorHAnsi"/>
                <w:sz w:val="22"/>
                <w:szCs w:val="22"/>
              </w:rPr>
            </w:pPr>
            <w:r>
              <w:rPr>
                <w:rFonts w:asciiTheme="minorHAnsi" w:hAnsiTheme="minorHAnsi" w:cstheme="minorHAnsi"/>
                <w:sz w:val="22"/>
                <w:szCs w:val="22"/>
              </w:rPr>
              <w:t>Mayıs</w:t>
            </w:r>
            <w:r w:rsidR="0032673D">
              <w:rPr>
                <w:rFonts w:asciiTheme="minorHAnsi" w:hAnsiTheme="minorHAnsi" w:cstheme="minorHAnsi"/>
                <w:sz w:val="22"/>
                <w:szCs w:val="22"/>
              </w:rPr>
              <w:t xml:space="preserve"> 2024 2028</w:t>
            </w:r>
          </w:p>
        </w:tc>
      </w:tr>
    </w:tbl>
    <w:p w:rsidR="000357B9" w:rsidRPr="000357B9" w:rsidRDefault="000357B9" w:rsidP="000357B9">
      <w:pPr>
        <w:rPr>
          <w:rFonts w:asciiTheme="minorHAnsi" w:hAnsiTheme="minorHAnsi" w:cstheme="minorHAnsi"/>
          <w:sz w:val="22"/>
          <w:szCs w:val="22"/>
        </w:rPr>
      </w:pPr>
    </w:p>
    <w:p w:rsidR="000357B9" w:rsidRPr="000357B9" w:rsidRDefault="000357B9" w:rsidP="000357B9">
      <w:pPr>
        <w:pStyle w:val="Heading2"/>
        <w:rPr>
          <w:rFonts w:asciiTheme="minorHAnsi" w:hAnsiTheme="minorHAnsi" w:cstheme="minorHAnsi"/>
          <w:sz w:val="22"/>
          <w:szCs w:val="22"/>
        </w:rPr>
      </w:pPr>
      <w:bookmarkStart w:id="37" w:name="_Toc531097545"/>
      <w:r w:rsidRPr="000357B9">
        <w:rPr>
          <w:rFonts w:asciiTheme="minorHAnsi" w:hAnsiTheme="minorHAnsi" w:cstheme="minorHAnsi"/>
          <w:sz w:val="22"/>
          <w:szCs w:val="22"/>
        </w:rPr>
        <w:t>TEMA II: EĞİTİM VE ÖĞRETİMDE KALİTENİN ARTIRILMASI</w:t>
      </w:r>
      <w:bookmarkEnd w:id="36"/>
      <w:bookmarkEnd w:id="37"/>
    </w:p>
    <w:p w:rsidR="000357B9" w:rsidRPr="000357B9" w:rsidRDefault="000357B9" w:rsidP="000357B9">
      <w:pPr>
        <w:ind w:firstLine="708"/>
        <w:jc w:val="both"/>
        <w:rPr>
          <w:rFonts w:asciiTheme="minorHAnsi" w:hAnsiTheme="minorHAnsi" w:cstheme="minorHAnsi"/>
          <w:sz w:val="22"/>
          <w:szCs w:val="22"/>
        </w:rPr>
      </w:pPr>
      <w:r w:rsidRPr="000357B9">
        <w:rPr>
          <w:rFonts w:asciiTheme="minorHAnsi" w:hAnsiTheme="minorHAnsi" w:cstheme="minorHAnsi"/>
          <w:sz w:val="22"/>
          <w:szCs w:val="22"/>
        </w:rPr>
        <w:t xml:space="preserve">Eğitim ve öğretimde kalitenin artırılması başlığı esas olarak eğitim ve öğretim faaliyetinin hayata hazırlama işlevinde yapılacak çalışmaları kapsamaktadır. </w:t>
      </w:r>
    </w:p>
    <w:p w:rsidR="000357B9" w:rsidRPr="000357B9" w:rsidRDefault="000357B9" w:rsidP="00A52D41">
      <w:pPr>
        <w:ind w:firstLine="708"/>
        <w:jc w:val="both"/>
        <w:rPr>
          <w:rFonts w:asciiTheme="minorHAnsi" w:hAnsiTheme="minorHAnsi" w:cstheme="minorHAnsi"/>
          <w:sz w:val="22"/>
          <w:szCs w:val="22"/>
        </w:rPr>
      </w:pPr>
      <w:r w:rsidRPr="000357B9">
        <w:rPr>
          <w:rFonts w:asciiTheme="minorHAnsi" w:hAnsiTheme="minorHAnsi" w:cstheme="minorHAnsi"/>
          <w:sz w:val="22"/>
          <w:szCs w:val="22"/>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0357B9" w:rsidRPr="000357B9" w:rsidRDefault="000357B9" w:rsidP="000357B9">
      <w:pPr>
        <w:pStyle w:val="Heading3"/>
        <w:rPr>
          <w:rFonts w:asciiTheme="minorHAnsi" w:hAnsiTheme="minorHAnsi" w:cstheme="minorHAnsi"/>
          <w:color w:val="auto"/>
          <w:sz w:val="22"/>
          <w:szCs w:val="22"/>
        </w:rPr>
      </w:pPr>
      <w:bookmarkStart w:id="38" w:name="_Toc416085167"/>
      <w:bookmarkStart w:id="39" w:name="_Toc529519470"/>
      <w:bookmarkStart w:id="40" w:name="_Toc531097547"/>
      <w:r w:rsidRPr="000357B9">
        <w:rPr>
          <w:rFonts w:asciiTheme="minorHAnsi" w:hAnsiTheme="minorHAnsi" w:cstheme="minorHAnsi"/>
          <w:color w:val="auto"/>
          <w:sz w:val="22"/>
          <w:szCs w:val="22"/>
        </w:rPr>
        <w:t xml:space="preserve">Stratejik Amaç 2: </w:t>
      </w:r>
    </w:p>
    <w:p w:rsidR="000357B9" w:rsidRPr="000357B9" w:rsidRDefault="000357B9" w:rsidP="000256D9">
      <w:pPr>
        <w:ind w:firstLine="708"/>
        <w:jc w:val="both"/>
        <w:rPr>
          <w:rFonts w:asciiTheme="minorHAnsi" w:hAnsiTheme="minorHAnsi" w:cstheme="minorHAnsi"/>
          <w:sz w:val="22"/>
          <w:szCs w:val="22"/>
        </w:rPr>
      </w:pPr>
      <w:r w:rsidRPr="000357B9">
        <w:rPr>
          <w:rFonts w:asciiTheme="minorHAnsi" w:hAnsiTheme="minorHAnsi" w:cstheme="minorHAnsi"/>
          <w:sz w:val="22"/>
          <w:szCs w:val="22"/>
        </w:rPr>
        <w:t xml:space="preserve">Öğrencilerimizin gelişmiş dünyaya uyum sağlayacak şekilde donanımlı bireyler olabilmesi için eğitim ve öğretimde kalite </w:t>
      </w:r>
      <w:proofErr w:type="spellStart"/>
      <w:proofErr w:type="gramStart"/>
      <w:r w:rsidRPr="000357B9">
        <w:rPr>
          <w:rFonts w:asciiTheme="minorHAnsi" w:hAnsiTheme="minorHAnsi" w:cstheme="minorHAnsi"/>
          <w:sz w:val="22"/>
          <w:szCs w:val="22"/>
        </w:rPr>
        <w:t>artırılacaktır.</w:t>
      </w:r>
      <w:r w:rsidRPr="000357B9">
        <w:rPr>
          <w:rStyle w:val="Heading4Char"/>
          <w:rFonts w:asciiTheme="minorHAnsi" w:hAnsiTheme="minorHAnsi" w:cstheme="minorHAnsi"/>
          <w:color w:val="auto"/>
          <w:sz w:val="22"/>
          <w:szCs w:val="22"/>
        </w:rPr>
        <w:t>Stratejik</w:t>
      </w:r>
      <w:proofErr w:type="spellEnd"/>
      <w:proofErr w:type="gramEnd"/>
      <w:r w:rsidRPr="000357B9">
        <w:rPr>
          <w:rStyle w:val="Heading4Char"/>
          <w:rFonts w:asciiTheme="minorHAnsi" w:hAnsiTheme="minorHAnsi" w:cstheme="minorHAnsi"/>
          <w:color w:val="auto"/>
          <w:sz w:val="22"/>
          <w:szCs w:val="22"/>
        </w:rPr>
        <w:t xml:space="preserve"> Hedef 2.1.</w:t>
      </w:r>
      <w:r w:rsidRPr="000357B9">
        <w:rPr>
          <w:rFonts w:asciiTheme="minorHAnsi" w:hAnsiTheme="minorHAnsi" w:cstheme="minorHAnsi"/>
          <w:sz w:val="22"/>
          <w:szCs w:val="22"/>
        </w:rPr>
        <w:t xml:space="preserve">  Öğrenme kazanımlarını takip eden ve velileri de sürece dâhil eden bir yönetim anlayışı ile öğrencilerimizin akademik başarıları ve sosyal faaliyetlere etkin katılımı artırılacaktır.</w:t>
      </w:r>
    </w:p>
    <w:p w:rsidR="00A52D41" w:rsidRDefault="00A52D41" w:rsidP="000357B9">
      <w:pPr>
        <w:rPr>
          <w:rFonts w:asciiTheme="minorHAnsi" w:hAnsiTheme="minorHAnsi" w:cstheme="minorHAnsi"/>
          <w:b/>
          <w:sz w:val="22"/>
          <w:szCs w:val="22"/>
        </w:rPr>
      </w:pPr>
    </w:p>
    <w:p w:rsidR="000357B9" w:rsidRPr="000357B9" w:rsidRDefault="000357B9" w:rsidP="000357B9">
      <w:pPr>
        <w:rPr>
          <w:rFonts w:asciiTheme="minorHAnsi" w:hAnsiTheme="minorHAnsi" w:cstheme="minorHAnsi"/>
          <w:b/>
          <w:sz w:val="22"/>
          <w:szCs w:val="22"/>
        </w:rPr>
      </w:pPr>
      <w:r w:rsidRPr="000357B9">
        <w:rPr>
          <w:rFonts w:asciiTheme="minorHAnsi" w:hAnsiTheme="minorHAnsi" w:cstheme="minorHAnsi"/>
          <w:b/>
          <w:sz w:val="22"/>
          <w:szCs w:val="22"/>
        </w:rPr>
        <w:lastRenderedPageBreak/>
        <w:t>Performans Göstergeleri</w:t>
      </w: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5183"/>
        <w:gridCol w:w="1282"/>
        <w:gridCol w:w="1020"/>
        <w:gridCol w:w="1165"/>
        <w:gridCol w:w="1165"/>
        <w:gridCol w:w="1165"/>
        <w:gridCol w:w="1314"/>
      </w:tblGrid>
      <w:tr w:rsidR="000357B9" w:rsidRPr="000357B9" w:rsidTr="00E37AA6">
        <w:trPr>
          <w:trHeight w:val="1244"/>
        </w:trPr>
        <w:tc>
          <w:tcPr>
            <w:tcW w:w="1806" w:type="dxa"/>
            <w:vMerge w:val="restart"/>
            <w:shd w:val="clear" w:color="auto" w:fill="auto"/>
            <w:noWrap/>
            <w:vAlign w:val="center"/>
            <w:hideMark/>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No</w:t>
            </w:r>
          </w:p>
        </w:tc>
        <w:tc>
          <w:tcPr>
            <w:tcW w:w="5183" w:type="dxa"/>
            <w:vMerge w:val="restart"/>
            <w:shd w:val="clear" w:color="auto" w:fill="auto"/>
            <w:vAlign w:val="center"/>
            <w:hideMark/>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PERFORMANS</w:t>
            </w:r>
          </w:p>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GÖSTERGESİ</w:t>
            </w:r>
          </w:p>
        </w:tc>
        <w:tc>
          <w:tcPr>
            <w:tcW w:w="1282" w:type="dxa"/>
            <w:shd w:val="clear" w:color="auto" w:fill="auto"/>
            <w:vAlign w:val="center"/>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Mevcut</w:t>
            </w:r>
          </w:p>
        </w:tc>
        <w:tc>
          <w:tcPr>
            <w:tcW w:w="5829" w:type="dxa"/>
            <w:gridSpan w:val="5"/>
            <w:shd w:val="clear" w:color="auto" w:fill="auto"/>
            <w:vAlign w:val="center"/>
          </w:tcPr>
          <w:p w:rsidR="000357B9" w:rsidRPr="000357B9" w:rsidRDefault="000357B9" w:rsidP="00881D40">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HEDEF</w:t>
            </w:r>
          </w:p>
        </w:tc>
      </w:tr>
      <w:tr w:rsidR="000357B9" w:rsidRPr="000357B9" w:rsidTr="00E37AA6">
        <w:trPr>
          <w:trHeight w:val="913"/>
        </w:trPr>
        <w:tc>
          <w:tcPr>
            <w:tcW w:w="1806" w:type="dxa"/>
            <w:vMerge/>
            <w:shd w:val="clear" w:color="auto" w:fill="auto"/>
            <w:vAlign w:val="center"/>
            <w:hideMark/>
          </w:tcPr>
          <w:p w:rsidR="000357B9" w:rsidRPr="000357B9" w:rsidRDefault="000357B9" w:rsidP="00C7158E">
            <w:pPr>
              <w:spacing w:after="0" w:line="240" w:lineRule="auto"/>
              <w:rPr>
                <w:rFonts w:asciiTheme="minorHAnsi" w:hAnsiTheme="minorHAnsi" w:cstheme="minorHAnsi"/>
                <w:b/>
                <w:bCs/>
                <w:sz w:val="22"/>
                <w:szCs w:val="22"/>
              </w:rPr>
            </w:pPr>
          </w:p>
        </w:tc>
        <w:tc>
          <w:tcPr>
            <w:tcW w:w="5183" w:type="dxa"/>
            <w:vMerge/>
            <w:shd w:val="clear" w:color="auto" w:fill="auto"/>
            <w:vAlign w:val="center"/>
            <w:hideMark/>
          </w:tcPr>
          <w:p w:rsidR="000357B9" w:rsidRPr="000357B9" w:rsidRDefault="000357B9" w:rsidP="00C7158E">
            <w:pPr>
              <w:spacing w:after="0" w:line="240" w:lineRule="auto"/>
              <w:rPr>
                <w:rFonts w:asciiTheme="minorHAnsi" w:hAnsiTheme="minorHAnsi" w:cstheme="minorHAnsi"/>
                <w:b/>
                <w:bCs/>
                <w:sz w:val="22"/>
                <w:szCs w:val="22"/>
              </w:rPr>
            </w:pPr>
          </w:p>
        </w:tc>
        <w:tc>
          <w:tcPr>
            <w:tcW w:w="1282" w:type="dxa"/>
            <w:shd w:val="clear" w:color="auto" w:fill="auto"/>
            <w:noWrap/>
            <w:vAlign w:val="center"/>
            <w:hideMark/>
          </w:tcPr>
          <w:p w:rsidR="000357B9" w:rsidRPr="000357B9" w:rsidRDefault="001867FA" w:rsidP="00C7158E">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2024</w:t>
            </w:r>
          </w:p>
        </w:tc>
        <w:tc>
          <w:tcPr>
            <w:tcW w:w="1020" w:type="dxa"/>
            <w:shd w:val="clear" w:color="auto" w:fill="auto"/>
            <w:noWrap/>
            <w:vAlign w:val="center"/>
            <w:hideMark/>
          </w:tcPr>
          <w:p w:rsidR="000357B9" w:rsidRPr="000357B9" w:rsidRDefault="001867FA" w:rsidP="00C7158E">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2024</w:t>
            </w:r>
          </w:p>
        </w:tc>
        <w:tc>
          <w:tcPr>
            <w:tcW w:w="1165" w:type="dxa"/>
            <w:vAlign w:val="center"/>
          </w:tcPr>
          <w:p w:rsidR="000357B9" w:rsidRPr="000357B9" w:rsidRDefault="001867FA" w:rsidP="00C7158E">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2025</w:t>
            </w:r>
          </w:p>
        </w:tc>
        <w:tc>
          <w:tcPr>
            <w:tcW w:w="1165" w:type="dxa"/>
            <w:vAlign w:val="center"/>
          </w:tcPr>
          <w:p w:rsidR="000357B9" w:rsidRPr="000357B9" w:rsidRDefault="001867FA" w:rsidP="00C7158E">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2026</w:t>
            </w:r>
          </w:p>
        </w:tc>
        <w:tc>
          <w:tcPr>
            <w:tcW w:w="1165" w:type="dxa"/>
            <w:vAlign w:val="center"/>
          </w:tcPr>
          <w:p w:rsidR="000357B9" w:rsidRPr="000357B9" w:rsidRDefault="001867FA" w:rsidP="00C7158E">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2027</w:t>
            </w:r>
          </w:p>
        </w:tc>
        <w:tc>
          <w:tcPr>
            <w:tcW w:w="1310" w:type="dxa"/>
            <w:vAlign w:val="center"/>
          </w:tcPr>
          <w:p w:rsidR="000357B9" w:rsidRPr="000357B9" w:rsidRDefault="001867FA" w:rsidP="00C7158E">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2028</w:t>
            </w:r>
          </w:p>
        </w:tc>
      </w:tr>
      <w:tr w:rsidR="000357B9" w:rsidRPr="000357B9" w:rsidTr="00362510">
        <w:trPr>
          <w:trHeight w:val="1622"/>
        </w:trPr>
        <w:tc>
          <w:tcPr>
            <w:tcW w:w="1806" w:type="dxa"/>
            <w:shd w:val="clear" w:color="auto" w:fill="auto"/>
            <w:vAlign w:val="center"/>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PG.</w:t>
            </w:r>
            <w:proofErr w:type="gramStart"/>
            <w:r w:rsidRPr="000357B9">
              <w:rPr>
                <w:rFonts w:asciiTheme="minorHAnsi" w:hAnsiTheme="minorHAnsi" w:cstheme="minorHAnsi"/>
                <w:b/>
                <w:bCs/>
                <w:sz w:val="22"/>
                <w:szCs w:val="22"/>
              </w:rPr>
              <w:t>1.1</w:t>
            </w:r>
            <w:proofErr w:type="gramEnd"/>
            <w:r w:rsidRPr="000357B9">
              <w:rPr>
                <w:rFonts w:asciiTheme="minorHAnsi" w:hAnsiTheme="minorHAnsi" w:cstheme="minorHAnsi"/>
                <w:b/>
                <w:bCs/>
                <w:sz w:val="22"/>
                <w:szCs w:val="22"/>
              </w:rPr>
              <w:t>.a</w:t>
            </w:r>
          </w:p>
        </w:tc>
        <w:tc>
          <w:tcPr>
            <w:tcW w:w="5183" w:type="dxa"/>
            <w:shd w:val="clear" w:color="auto" w:fill="auto"/>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Sınıf Tekrarı Yapan Öğrenci Oranı (%)</w:t>
            </w:r>
          </w:p>
        </w:tc>
        <w:tc>
          <w:tcPr>
            <w:tcW w:w="1282" w:type="dxa"/>
            <w:shd w:val="clear" w:color="auto" w:fill="auto"/>
            <w:noWrap/>
            <w:vAlign w:val="center"/>
          </w:tcPr>
          <w:p w:rsidR="000357B9" w:rsidRPr="000357B9" w:rsidRDefault="001867FA"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00</w:t>
            </w:r>
          </w:p>
        </w:tc>
        <w:tc>
          <w:tcPr>
            <w:tcW w:w="1020"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00</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00</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00</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00</w:t>
            </w:r>
          </w:p>
        </w:tc>
        <w:tc>
          <w:tcPr>
            <w:tcW w:w="1310"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00</w:t>
            </w:r>
          </w:p>
        </w:tc>
      </w:tr>
      <w:tr w:rsidR="000357B9" w:rsidRPr="000357B9" w:rsidTr="00362510">
        <w:trPr>
          <w:trHeight w:val="1622"/>
        </w:trPr>
        <w:tc>
          <w:tcPr>
            <w:tcW w:w="1806" w:type="dxa"/>
            <w:shd w:val="clear" w:color="auto" w:fill="auto"/>
            <w:vAlign w:val="center"/>
          </w:tcPr>
          <w:p w:rsidR="000357B9" w:rsidRPr="000357B9" w:rsidRDefault="000357B9" w:rsidP="00C7158E">
            <w:pPr>
              <w:rPr>
                <w:rFonts w:asciiTheme="minorHAnsi" w:hAnsiTheme="minorHAnsi" w:cstheme="minorHAnsi"/>
                <w:sz w:val="22"/>
                <w:szCs w:val="22"/>
              </w:rPr>
            </w:pPr>
            <w:r w:rsidRPr="000357B9">
              <w:rPr>
                <w:rFonts w:asciiTheme="minorHAnsi" w:hAnsiTheme="minorHAnsi" w:cstheme="minorHAnsi"/>
                <w:b/>
                <w:bCs/>
                <w:sz w:val="22"/>
                <w:szCs w:val="22"/>
              </w:rPr>
              <w:t>PG.</w:t>
            </w:r>
            <w:proofErr w:type="gramStart"/>
            <w:r w:rsidRPr="000357B9">
              <w:rPr>
                <w:rFonts w:asciiTheme="minorHAnsi" w:hAnsiTheme="minorHAnsi" w:cstheme="minorHAnsi"/>
                <w:b/>
                <w:bCs/>
                <w:sz w:val="22"/>
                <w:szCs w:val="22"/>
              </w:rPr>
              <w:t>1.1</w:t>
            </w:r>
            <w:proofErr w:type="gramEnd"/>
            <w:r w:rsidRPr="000357B9">
              <w:rPr>
                <w:rFonts w:asciiTheme="minorHAnsi" w:hAnsiTheme="minorHAnsi" w:cstheme="minorHAnsi"/>
                <w:b/>
                <w:bCs/>
                <w:sz w:val="22"/>
                <w:szCs w:val="22"/>
              </w:rPr>
              <w:t>.b</w:t>
            </w:r>
          </w:p>
        </w:tc>
        <w:tc>
          <w:tcPr>
            <w:tcW w:w="5183" w:type="dxa"/>
            <w:shd w:val="clear" w:color="auto" w:fill="auto"/>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Sosyal Etkinliklere Katılım Oranı (%)</w:t>
            </w:r>
          </w:p>
        </w:tc>
        <w:tc>
          <w:tcPr>
            <w:tcW w:w="1282"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80</w:t>
            </w:r>
          </w:p>
        </w:tc>
        <w:tc>
          <w:tcPr>
            <w:tcW w:w="1020"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85</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90</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90</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95</w:t>
            </w:r>
          </w:p>
        </w:tc>
        <w:tc>
          <w:tcPr>
            <w:tcW w:w="1310"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100</w:t>
            </w:r>
          </w:p>
        </w:tc>
      </w:tr>
      <w:tr w:rsidR="000357B9" w:rsidRPr="000357B9" w:rsidTr="00362510">
        <w:trPr>
          <w:trHeight w:val="791"/>
        </w:trPr>
        <w:tc>
          <w:tcPr>
            <w:tcW w:w="1806" w:type="dxa"/>
            <w:shd w:val="clear" w:color="auto" w:fill="auto"/>
            <w:vAlign w:val="center"/>
          </w:tcPr>
          <w:p w:rsidR="000357B9" w:rsidRPr="000357B9" w:rsidRDefault="000357B9" w:rsidP="00C7158E">
            <w:pPr>
              <w:rPr>
                <w:rFonts w:asciiTheme="minorHAnsi" w:hAnsiTheme="minorHAnsi" w:cstheme="minorHAnsi"/>
                <w:sz w:val="22"/>
                <w:szCs w:val="22"/>
              </w:rPr>
            </w:pPr>
            <w:r w:rsidRPr="000357B9">
              <w:rPr>
                <w:rFonts w:asciiTheme="minorHAnsi" w:hAnsiTheme="minorHAnsi" w:cstheme="minorHAnsi"/>
                <w:b/>
                <w:bCs/>
                <w:sz w:val="22"/>
                <w:szCs w:val="22"/>
              </w:rPr>
              <w:t>PG.</w:t>
            </w:r>
            <w:proofErr w:type="gramStart"/>
            <w:r w:rsidRPr="000357B9">
              <w:rPr>
                <w:rFonts w:asciiTheme="minorHAnsi" w:hAnsiTheme="minorHAnsi" w:cstheme="minorHAnsi"/>
                <w:b/>
                <w:bCs/>
                <w:sz w:val="22"/>
                <w:szCs w:val="22"/>
              </w:rPr>
              <w:t>1.1</w:t>
            </w:r>
            <w:proofErr w:type="gramEnd"/>
            <w:r w:rsidRPr="000357B9">
              <w:rPr>
                <w:rFonts w:asciiTheme="minorHAnsi" w:hAnsiTheme="minorHAnsi" w:cstheme="minorHAnsi"/>
                <w:b/>
                <w:bCs/>
                <w:sz w:val="22"/>
                <w:szCs w:val="22"/>
              </w:rPr>
              <w:t>.c.</w:t>
            </w:r>
          </w:p>
        </w:tc>
        <w:tc>
          <w:tcPr>
            <w:tcW w:w="5183" w:type="dxa"/>
            <w:shd w:val="clear" w:color="auto" w:fill="auto"/>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Ders Dışı Faaliyetlere Katılım Oranı (%)</w:t>
            </w:r>
          </w:p>
        </w:tc>
        <w:tc>
          <w:tcPr>
            <w:tcW w:w="1282"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85</w:t>
            </w:r>
          </w:p>
        </w:tc>
        <w:tc>
          <w:tcPr>
            <w:tcW w:w="1020"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85</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90</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90</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95</w:t>
            </w:r>
          </w:p>
        </w:tc>
        <w:tc>
          <w:tcPr>
            <w:tcW w:w="1310"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95</w:t>
            </w:r>
          </w:p>
        </w:tc>
      </w:tr>
      <w:tr w:rsidR="000357B9" w:rsidRPr="000357B9" w:rsidTr="00362510">
        <w:trPr>
          <w:trHeight w:val="712"/>
        </w:trPr>
        <w:tc>
          <w:tcPr>
            <w:tcW w:w="1806" w:type="dxa"/>
            <w:shd w:val="clear" w:color="auto" w:fill="auto"/>
            <w:vAlign w:val="center"/>
          </w:tcPr>
          <w:p w:rsidR="000357B9" w:rsidRPr="000357B9" w:rsidRDefault="000357B9" w:rsidP="00C7158E">
            <w:pPr>
              <w:rPr>
                <w:rFonts w:asciiTheme="minorHAnsi" w:hAnsiTheme="minorHAnsi" w:cstheme="minorHAnsi"/>
                <w:b/>
                <w:bCs/>
                <w:sz w:val="22"/>
                <w:szCs w:val="22"/>
              </w:rPr>
            </w:pPr>
            <w:r w:rsidRPr="000357B9">
              <w:rPr>
                <w:rFonts w:asciiTheme="minorHAnsi" w:hAnsiTheme="minorHAnsi" w:cstheme="minorHAnsi"/>
                <w:b/>
                <w:bCs/>
                <w:sz w:val="22"/>
                <w:szCs w:val="22"/>
              </w:rPr>
              <w:t>PG.</w:t>
            </w:r>
            <w:proofErr w:type="gramStart"/>
            <w:r w:rsidRPr="000357B9">
              <w:rPr>
                <w:rFonts w:asciiTheme="minorHAnsi" w:hAnsiTheme="minorHAnsi" w:cstheme="minorHAnsi"/>
                <w:b/>
                <w:bCs/>
                <w:sz w:val="22"/>
                <w:szCs w:val="22"/>
              </w:rPr>
              <w:t>1.1</w:t>
            </w:r>
            <w:proofErr w:type="gramEnd"/>
            <w:r w:rsidRPr="000357B9">
              <w:rPr>
                <w:rFonts w:asciiTheme="minorHAnsi" w:hAnsiTheme="minorHAnsi" w:cstheme="minorHAnsi"/>
                <w:b/>
                <w:bCs/>
                <w:sz w:val="22"/>
                <w:szCs w:val="22"/>
              </w:rPr>
              <w:t>.d.</w:t>
            </w:r>
          </w:p>
        </w:tc>
        <w:tc>
          <w:tcPr>
            <w:tcW w:w="5183" w:type="dxa"/>
            <w:shd w:val="clear" w:color="auto" w:fill="auto"/>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Bilimsel ve Sanatsal Etkinlik Sayısı</w:t>
            </w:r>
          </w:p>
        </w:tc>
        <w:tc>
          <w:tcPr>
            <w:tcW w:w="1282"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3</w:t>
            </w:r>
          </w:p>
        </w:tc>
        <w:tc>
          <w:tcPr>
            <w:tcW w:w="1020"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5</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5</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10</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10</w:t>
            </w:r>
          </w:p>
        </w:tc>
        <w:tc>
          <w:tcPr>
            <w:tcW w:w="1310"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12</w:t>
            </w:r>
          </w:p>
        </w:tc>
      </w:tr>
      <w:tr w:rsidR="000357B9" w:rsidRPr="000357B9" w:rsidTr="00362510">
        <w:trPr>
          <w:trHeight w:val="691"/>
        </w:trPr>
        <w:tc>
          <w:tcPr>
            <w:tcW w:w="1806" w:type="dxa"/>
            <w:shd w:val="clear" w:color="auto" w:fill="auto"/>
            <w:vAlign w:val="center"/>
          </w:tcPr>
          <w:p w:rsidR="000357B9" w:rsidRPr="000357B9" w:rsidRDefault="000357B9" w:rsidP="00C7158E">
            <w:pPr>
              <w:rPr>
                <w:rFonts w:asciiTheme="minorHAnsi" w:hAnsiTheme="minorHAnsi" w:cstheme="minorHAnsi"/>
                <w:b/>
                <w:bCs/>
                <w:sz w:val="22"/>
                <w:szCs w:val="22"/>
              </w:rPr>
            </w:pPr>
            <w:r w:rsidRPr="000357B9">
              <w:rPr>
                <w:rFonts w:asciiTheme="minorHAnsi" w:hAnsiTheme="minorHAnsi" w:cstheme="minorHAnsi"/>
                <w:b/>
                <w:bCs/>
                <w:sz w:val="22"/>
                <w:szCs w:val="22"/>
              </w:rPr>
              <w:t>PG.</w:t>
            </w:r>
            <w:proofErr w:type="gramStart"/>
            <w:r w:rsidRPr="000357B9">
              <w:rPr>
                <w:rFonts w:asciiTheme="minorHAnsi" w:hAnsiTheme="minorHAnsi" w:cstheme="minorHAnsi"/>
                <w:b/>
                <w:bCs/>
                <w:sz w:val="22"/>
                <w:szCs w:val="22"/>
              </w:rPr>
              <w:t>1.1</w:t>
            </w:r>
            <w:proofErr w:type="gramEnd"/>
            <w:r w:rsidRPr="000357B9">
              <w:rPr>
                <w:rFonts w:asciiTheme="minorHAnsi" w:hAnsiTheme="minorHAnsi" w:cstheme="minorHAnsi"/>
                <w:b/>
                <w:bCs/>
                <w:sz w:val="22"/>
                <w:szCs w:val="22"/>
              </w:rPr>
              <w:t>.e.</w:t>
            </w:r>
          </w:p>
        </w:tc>
        <w:tc>
          <w:tcPr>
            <w:tcW w:w="5183" w:type="dxa"/>
            <w:shd w:val="clear" w:color="auto" w:fill="auto"/>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Sportif Etkinlik Sayısı</w:t>
            </w:r>
          </w:p>
        </w:tc>
        <w:tc>
          <w:tcPr>
            <w:tcW w:w="1282"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2</w:t>
            </w:r>
          </w:p>
        </w:tc>
        <w:tc>
          <w:tcPr>
            <w:tcW w:w="1020"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5</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5</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10</w:t>
            </w:r>
          </w:p>
        </w:tc>
        <w:tc>
          <w:tcPr>
            <w:tcW w:w="1165"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10</w:t>
            </w:r>
          </w:p>
        </w:tc>
        <w:tc>
          <w:tcPr>
            <w:tcW w:w="1310" w:type="dxa"/>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15</w:t>
            </w:r>
          </w:p>
        </w:tc>
      </w:tr>
    </w:tbl>
    <w:p w:rsidR="00456BF4" w:rsidRDefault="00456BF4" w:rsidP="000357B9">
      <w:pPr>
        <w:rPr>
          <w:rFonts w:asciiTheme="minorHAnsi" w:hAnsiTheme="minorHAnsi" w:cstheme="minorHAnsi"/>
          <w:b/>
          <w:sz w:val="22"/>
          <w:szCs w:val="22"/>
        </w:rPr>
      </w:pPr>
    </w:p>
    <w:p w:rsidR="00E37AA6" w:rsidRDefault="00E37AA6" w:rsidP="000357B9">
      <w:pPr>
        <w:rPr>
          <w:rFonts w:asciiTheme="minorHAnsi" w:hAnsiTheme="minorHAnsi" w:cstheme="minorHAnsi"/>
          <w:b/>
          <w:sz w:val="22"/>
          <w:szCs w:val="22"/>
        </w:rPr>
      </w:pPr>
    </w:p>
    <w:p w:rsidR="000357B9" w:rsidRPr="000357B9" w:rsidRDefault="000357B9" w:rsidP="000357B9">
      <w:pPr>
        <w:rPr>
          <w:rFonts w:asciiTheme="minorHAnsi" w:hAnsiTheme="minorHAnsi" w:cstheme="minorHAnsi"/>
          <w:b/>
          <w:sz w:val="22"/>
          <w:szCs w:val="22"/>
        </w:rPr>
      </w:pPr>
      <w:r w:rsidRPr="000357B9">
        <w:rPr>
          <w:rFonts w:asciiTheme="minorHAnsi" w:hAnsiTheme="minorHAnsi" w:cstheme="minorHAnsi"/>
          <w:b/>
          <w:sz w:val="22"/>
          <w:szCs w:val="22"/>
        </w:rPr>
        <w:lastRenderedPageBreak/>
        <w:t>Eylemler</w:t>
      </w:r>
    </w:p>
    <w:tbl>
      <w:tblPr>
        <w:tblW w:w="4954" w:type="pct"/>
        <w:tblLayout w:type="fixed"/>
        <w:tblCellMar>
          <w:left w:w="70" w:type="dxa"/>
          <w:right w:w="70" w:type="dxa"/>
        </w:tblCellMar>
        <w:tblLook w:val="04A0" w:firstRow="1" w:lastRow="0" w:firstColumn="1" w:lastColumn="0" w:noHBand="0" w:noVBand="1"/>
      </w:tblPr>
      <w:tblGrid>
        <w:gridCol w:w="978"/>
        <w:gridCol w:w="6440"/>
        <w:gridCol w:w="3217"/>
        <w:gridCol w:w="3220"/>
      </w:tblGrid>
      <w:tr w:rsidR="000357B9" w:rsidRPr="000357B9" w:rsidTr="00456BF4">
        <w:trPr>
          <w:trHeight w:val="977"/>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Eylem Tarihi</w:t>
            </w:r>
          </w:p>
        </w:tc>
      </w:tr>
      <w:tr w:rsidR="000357B9" w:rsidRPr="000357B9" w:rsidTr="00456BF4">
        <w:trPr>
          <w:trHeight w:val="125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1.1.1.</w:t>
            </w:r>
          </w:p>
        </w:tc>
        <w:tc>
          <w:tcPr>
            <w:tcW w:w="2324"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Kitap okuma saatlerine devam edilecektir.</w:t>
            </w:r>
          </w:p>
        </w:tc>
        <w:tc>
          <w:tcPr>
            <w:tcW w:w="1161"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Her gün</w:t>
            </w:r>
          </w:p>
        </w:tc>
      </w:tr>
      <w:tr w:rsidR="000357B9" w:rsidRPr="000357B9" w:rsidTr="00456BF4">
        <w:trPr>
          <w:trHeight w:val="125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1.1.2</w:t>
            </w:r>
          </w:p>
        </w:tc>
        <w:tc>
          <w:tcPr>
            <w:tcW w:w="2324"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highlight w:val="green"/>
              </w:rPr>
            </w:pPr>
            <w:r w:rsidRPr="000357B9">
              <w:rPr>
                <w:rFonts w:asciiTheme="minorHAnsi" w:hAnsiTheme="minorHAnsi" w:cstheme="minorHAnsi"/>
                <w:sz w:val="22"/>
                <w:szCs w:val="22"/>
              </w:rPr>
              <w:t>Okul dışı öğrenme etkinlikleri düzenlenecektir.</w:t>
            </w:r>
          </w:p>
        </w:tc>
        <w:tc>
          <w:tcPr>
            <w:tcW w:w="1161"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Sınıf Öğretmenleri</w:t>
            </w:r>
          </w:p>
          <w:p w:rsidR="000357B9" w:rsidRPr="000357B9" w:rsidRDefault="00456BF4" w:rsidP="00C7158E">
            <w:pPr>
              <w:spacing w:after="0" w:line="240" w:lineRule="auto"/>
              <w:jc w:val="both"/>
              <w:rPr>
                <w:rFonts w:asciiTheme="minorHAnsi" w:hAnsiTheme="minorHAnsi" w:cstheme="minorHAnsi"/>
                <w:sz w:val="22"/>
                <w:szCs w:val="22"/>
              </w:rPr>
            </w:pPr>
            <w:r>
              <w:rPr>
                <w:rFonts w:asciiTheme="minorHAnsi" w:hAnsiTheme="minorHAnsi" w:cstheme="minorHAnsi"/>
                <w:sz w:val="22"/>
                <w:szCs w:val="22"/>
              </w:rPr>
              <w:t>Yusuf YENER (Müdür Yardımcısı)</w:t>
            </w:r>
          </w:p>
        </w:tc>
        <w:tc>
          <w:tcPr>
            <w:tcW w:w="1162"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Her ayın son haftası</w:t>
            </w:r>
          </w:p>
        </w:tc>
      </w:tr>
      <w:tr w:rsidR="000357B9" w:rsidRPr="000357B9" w:rsidTr="00456BF4">
        <w:trPr>
          <w:trHeight w:val="125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1.1.3</w:t>
            </w:r>
          </w:p>
        </w:tc>
        <w:tc>
          <w:tcPr>
            <w:tcW w:w="2324"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rPr>
                <w:rFonts w:asciiTheme="minorHAnsi" w:hAnsiTheme="minorHAnsi" w:cstheme="minorHAnsi"/>
                <w:sz w:val="22"/>
                <w:szCs w:val="22"/>
                <w:highlight w:val="green"/>
              </w:rPr>
            </w:pPr>
            <w:r w:rsidRPr="000357B9">
              <w:rPr>
                <w:rFonts w:asciiTheme="minorHAnsi" w:hAnsiTheme="minorHAnsi" w:cstheme="minorHAnsi"/>
                <w:sz w:val="22"/>
                <w:szCs w:val="22"/>
              </w:rPr>
              <w:t xml:space="preserve">Her kademede başarılı öğrenciler teşvik edilecek ve ödüllendirilecek </w:t>
            </w:r>
          </w:p>
        </w:tc>
        <w:tc>
          <w:tcPr>
            <w:tcW w:w="1161" w:type="pct"/>
            <w:tcBorders>
              <w:top w:val="nil"/>
              <w:left w:val="nil"/>
              <w:bottom w:val="single" w:sz="8" w:space="0" w:color="auto"/>
              <w:right w:val="single" w:sz="8" w:space="0" w:color="auto"/>
            </w:tcBorders>
            <w:shd w:val="clear" w:color="auto" w:fill="auto"/>
            <w:vAlign w:val="center"/>
          </w:tcPr>
          <w:p w:rsidR="000357B9" w:rsidRPr="000357B9" w:rsidRDefault="00456BF4" w:rsidP="00C7158E">
            <w:pPr>
              <w:spacing w:after="0" w:line="240" w:lineRule="auto"/>
              <w:jc w:val="both"/>
              <w:rPr>
                <w:rFonts w:asciiTheme="minorHAnsi" w:hAnsiTheme="minorHAnsi" w:cstheme="minorHAnsi"/>
                <w:sz w:val="22"/>
                <w:szCs w:val="22"/>
              </w:rPr>
            </w:pPr>
            <w:r>
              <w:rPr>
                <w:rFonts w:asciiTheme="minorHAnsi" w:hAnsiTheme="minorHAnsi" w:cstheme="minorHAnsi"/>
                <w:sz w:val="22"/>
                <w:szCs w:val="22"/>
              </w:rPr>
              <w:t>Yusuf YENER (Müdür Yardımcısı)</w:t>
            </w:r>
          </w:p>
        </w:tc>
        <w:tc>
          <w:tcPr>
            <w:tcW w:w="1162"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Her yıl dönem sonu</w:t>
            </w:r>
          </w:p>
        </w:tc>
      </w:tr>
      <w:tr w:rsidR="000357B9" w:rsidRPr="000357B9" w:rsidTr="00456BF4">
        <w:trPr>
          <w:trHeight w:val="125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1.1.4</w:t>
            </w:r>
          </w:p>
        </w:tc>
        <w:tc>
          <w:tcPr>
            <w:tcW w:w="2324"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highlight w:val="green"/>
              </w:rPr>
            </w:pPr>
            <w:r w:rsidRPr="000357B9">
              <w:rPr>
                <w:rFonts w:asciiTheme="minorHAnsi" w:hAnsiTheme="minorHAnsi" w:cstheme="minorHAnsi"/>
                <w:sz w:val="22"/>
                <w:szCs w:val="22"/>
              </w:rPr>
              <w:t>Akköy’de Hayat Duracak Projesi uygulaması devam edecektir.</w:t>
            </w:r>
          </w:p>
        </w:tc>
        <w:tc>
          <w:tcPr>
            <w:tcW w:w="1161" w:type="pct"/>
            <w:tcBorders>
              <w:top w:val="nil"/>
              <w:left w:val="nil"/>
              <w:bottom w:val="single" w:sz="8" w:space="0" w:color="auto"/>
              <w:right w:val="single" w:sz="8" w:space="0" w:color="auto"/>
            </w:tcBorders>
            <w:shd w:val="clear" w:color="auto" w:fill="auto"/>
            <w:vAlign w:val="center"/>
          </w:tcPr>
          <w:p w:rsidR="000357B9" w:rsidRPr="000357B9" w:rsidRDefault="00456BF4" w:rsidP="00C7158E">
            <w:pPr>
              <w:spacing w:after="0" w:line="240" w:lineRule="auto"/>
              <w:jc w:val="both"/>
              <w:rPr>
                <w:rFonts w:asciiTheme="minorHAnsi" w:hAnsiTheme="minorHAnsi" w:cstheme="minorHAnsi"/>
                <w:sz w:val="22"/>
                <w:szCs w:val="22"/>
              </w:rPr>
            </w:pPr>
            <w:r>
              <w:rPr>
                <w:rFonts w:asciiTheme="minorHAnsi" w:hAnsiTheme="minorHAnsi" w:cstheme="minorHAnsi"/>
                <w:sz w:val="22"/>
                <w:szCs w:val="22"/>
              </w:rPr>
              <w:t>Yusuf YENER (Müdür Yardımcısı)</w:t>
            </w:r>
          </w:p>
        </w:tc>
        <w:tc>
          <w:tcPr>
            <w:tcW w:w="1162" w:type="pct"/>
            <w:tcBorders>
              <w:top w:val="nil"/>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Mart-Nisan Ayları</w:t>
            </w:r>
          </w:p>
        </w:tc>
      </w:tr>
      <w:tr w:rsidR="000357B9" w:rsidRPr="000357B9" w:rsidTr="00456BF4">
        <w:trPr>
          <w:trHeight w:val="926"/>
        </w:trPr>
        <w:tc>
          <w:tcPr>
            <w:tcW w:w="353" w:type="pct"/>
            <w:tcBorders>
              <w:top w:val="nil"/>
              <w:left w:val="single" w:sz="8" w:space="0" w:color="auto"/>
              <w:bottom w:val="single" w:sz="4" w:space="0" w:color="auto"/>
              <w:right w:val="single" w:sz="8" w:space="0" w:color="auto"/>
            </w:tcBorders>
            <w:shd w:val="clear" w:color="auto" w:fill="auto"/>
            <w:noWrap/>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1.1.5</w:t>
            </w:r>
          </w:p>
        </w:tc>
        <w:tc>
          <w:tcPr>
            <w:tcW w:w="2324" w:type="pct"/>
            <w:tcBorders>
              <w:top w:val="nil"/>
              <w:left w:val="nil"/>
              <w:bottom w:val="single" w:sz="4"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highlight w:val="green"/>
              </w:rPr>
            </w:pPr>
            <w:r w:rsidRPr="000357B9">
              <w:rPr>
                <w:rFonts w:asciiTheme="minorHAnsi" w:hAnsiTheme="minorHAnsi" w:cstheme="minorHAnsi"/>
                <w:sz w:val="22"/>
                <w:szCs w:val="22"/>
              </w:rPr>
              <w:t>TUBİTAK 4006 projelerine katılım devam edilecek</w:t>
            </w:r>
          </w:p>
        </w:tc>
        <w:tc>
          <w:tcPr>
            <w:tcW w:w="1161" w:type="pct"/>
            <w:tcBorders>
              <w:top w:val="nil"/>
              <w:left w:val="nil"/>
              <w:bottom w:val="single" w:sz="4" w:space="0" w:color="auto"/>
              <w:right w:val="single" w:sz="8" w:space="0" w:color="auto"/>
            </w:tcBorders>
            <w:shd w:val="clear" w:color="auto" w:fill="auto"/>
            <w:vAlign w:val="center"/>
          </w:tcPr>
          <w:p w:rsidR="000357B9" w:rsidRPr="000357B9" w:rsidRDefault="00456BF4" w:rsidP="00C7158E">
            <w:pPr>
              <w:spacing w:after="0" w:line="240" w:lineRule="auto"/>
              <w:jc w:val="both"/>
              <w:rPr>
                <w:rFonts w:asciiTheme="minorHAnsi" w:hAnsiTheme="minorHAnsi" w:cstheme="minorHAnsi"/>
                <w:sz w:val="22"/>
                <w:szCs w:val="22"/>
              </w:rPr>
            </w:pPr>
            <w:r>
              <w:rPr>
                <w:rFonts w:asciiTheme="minorHAnsi" w:hAnsiTheme="minorHAnsi" w:cstheme="minorHAnsi"/>
                <w:sz w:val="22"/>
                <w:szCs w:val="22"/>
              </w:rPr>
              <w:t>Yusuf YENER (Müdür Yardımcısı)</w:t>
            </w:r>
          </w:p>
        </w:tc>
        <w:tc>
          <w:tcPr>
            <w:tcW w:w="1162" w:type="pct"/>
            <w:tcBorders>
              <w:top w:val="nil"/>
              <w:left w:val="nil"/>
              <w:bottom w:val="single" w:sz="4" w:space="0" w:color="auto"/>
              <w:right w:val="single" w:sz="8" w:space="0" w:color="auto"/>
            </w:tcBorders>
            <w:shd w:val="clear" w:color="auto" w:fill="auto"/>
            <w:vAlign w:val="center"/>
          </w:tcPr>
          <w:p w:rsidR="000357B9" w:rsidRPr="000357B9" w:rsidRDefault="00456BF4" w:rsidP="00456BF4">
            <w:pPr>
              <w:spacing w:after="0" w:line="240" w:lineRule="auto"/>
              <w:jc w:val="both"/>
              <w:rPr>
                <w:rFonts w:asciiTheme="minorHAnsi" w:hAnsiTheme="minorHAnsi" w:cstheme="minorHAnsi"/>
                <w:sz w:val="22"/>
                <w:szCs w:val="22"/>
              </w:rPr>
            </w:pPr>
            <w:r>
              <w:rPr>
                <w:rFonts w:asciiTheme="minorHAnsi" w:hAnsiTheme="minorHAnsi" w:cstheme="minorHAnsi"/>
                <w:sz w:val="22"/>
                <w:szCs w:val="22"/>
              </w:rPr>
              <w:t>08 Mart</w:t>
            </w:r>
            <w:r w:rsidR="000357B9" w:rsidRPr="000357B9">
              <w:rPr>
                <w:rFonts w:asciiTheme="minorHAnsi" w:hAnsiTheme="minorHAnsi" w:cstheme="minorHAnsi"/>
                <w:sz w:val="22"/>
                <w:szCs w:val="22"/>
              </w:rPr>
              <w:t xml:space="preserve"> 2021 2022</w:t>
            </w:r>
            <w:r>
              <w:rPr>
                <w:rFonts w:asciiTheme="minorHAnsi" w:hAnsiTheme="minorHAnsi" w:cstheme="minorHAnsi"/>
                <w:sz w:val="22"/>
                <w:szCs w:val="22"/>
              </w:rPr>
              <w:t xml:space="preserve"> 2023 2024</w:t>
            </w:r>
          </w:p>
        </w:tc>
      </w:tr>
      <w:tr w:rsidR="000357B9" w:rsidRPr="000357B9" w:rsidTr="00456BF4">
        <w:trPr>
          <w:trHeight w:val="815"/>
        </w:trPr>
        <w:tc>
          <w:tcPr>
            <w:tcW w:w="353" w:type="pct"/>
            <w:tcBorders>
              <w:top w:val="single" w:sz="4" w:space="0" w:color="auto"/>
              <w:left w:val="single" w:sz="8" w:space="0" w:color="auto"/>
              <w:bottom w:val="single" w:sz="8" w:space="0" w:color="auto"/>
              <w:right w:val="single" w:sz="8" w:space="0" w:color="auto"/>
            </w:tcBorders>
            <w:shd w:val="clear" w:color="auto" w:fill="auto"/>
            <w:noWrap/>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1.1.6</w:t>
            </w:r>
          </w:p>
        </w:tc>
        <w:tc>
          <w:tcPr>
            <w:tcW w:w="2324" w:type="pct"/>
            <w:tcBorders>
              <w:top w:val="single" w:sz="4" w:space="0" w:color="auto"/>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proofErr w:type="spellStart"/>
            <w:r w:rsidRPr="000357B9">
              <w:rPr>
                <w:rFonts w:asciiTheme="minorHAnsi" w:hAnsiTheme="minorHAnsi" w:cstheme="minorHAnsi"/>
                <w:sz w:val="22"/>
                <w:szCs w:val="22"/>
              </w:rPr>
              <w:t>Bocce</w:t>
            </w:r>
            <w:proofErr w:type="spellEnd"/>
            <w:r w:rsidRPr="000357B9">
              <w:rPr>
                <w:rFonts w:asciiTheme="minorHAnsi" w:hAnsiTheme="minorHAnsi" w:cstheme="minorHAnsi"/>
                <w:sz w:val="22"/>
                <w:szCs w:val="22"/>
              </w:rPr>
              <w:t xml:space="preserve"> ve </w:t>
            </w:r>
            <w:proofErr w:type="gramStart"/>
            <w:r w:rsidRPr="000357B9">
              <w:rPr>
                <w:rFonts w:asciiTheme="minorHAnsi" w:hAnsiTheme="minorHAnsi" w:cstheme="minorHAnsi"/>
                <w:sz w:val="22"/>
                <w:szCs w:val="22"/>
              </w:rPr>
              <w:t>dart</w:t>
            </w:r>
            <w:proofErr w:type="gramEnd"/>
            <w:r w:rsidRPr="000357B9">
              <w:rPr>
                <w:rFonts w:asciiTheme="minorHAnsi" w:hAnsiTheme="minorHAnsi" w:cstheme="minorHAnsi"/>
                <w:sz w:val="22"/>
                <w:szCs w:val="22"/>
              </w:rPr>
              <w:t xml:space="preserve"> turnuvalarına katılım ve devamlılık sağlanacak.</w:t>
            </w:r>
          </w:p>
        </w:tc>
        <w:tc>
          <w:tcPr>
            <w:tcW w:w="1161" w:type="pct"/>
            <w:tcBorders>
              <w:top w:val="single" w:sz="4" w:space="0" w:color="auto"/>
              <w:left w:val="nil"/>
              <w:bottom w:val="single" w:sz="8" w:space="0" w:color="auto"/>
              <w:right w:val="single" w:sz="8" w:space="0" w:color="auto"/>
            </w:tcBorders>
            <w:shd w:val="clear" w:color="auto" w:fill="auto"/>
            <w:vAlign w:val="center"/>
          </w:tcPr>
          <w:p w:rsidR="000357B9" w:rsidRPr="000357B9" w:rsidRDefault="00456BF4" w:rsidP="00C7158E">
            <w:pPr>
              <w:spacing w:after="0" w:line="240" w:lineRule="auto"/>
              <w:jc w:val="both"/>
              <w:rPr>
                <w:rFonts w:asciiTheme="minorHAnsi" w:hAnsiTheme="minorHAnsi" w:cstheme="minorHAnsi"/>
                <w:sz w:val="22"/>
                <w:szCs w:val="22"/>
              </w:rPr>
            </w:pPr>
            <w:r>
              <w:rPr>
                <w:rFonts w:asciiTheme="minorHAnsi" w:hAnsiTheme="minorHAnsi" w:cstheme="minorHAnsi"/>
                <w:sz w:val="22"/>
                <w:szCs w:val="22"/>
              </w:rPr>
              <w:t>Yusuf YENER (Müdür Yardımcısı)</w:t>
            </w:r>
          </w:p>
        </w:tc>
        <w:tc>
          <w:tcPr>
            <w:tcW w:w="1162" w:type="pct"/>
            <w:tcBorders>
              <w:top w:val="single" w:sz="4" w:space="0" w:color="auto"/>
              <w:left w:val="nil"/>
              <w:bottom w:val="single" w:sz="8" w:space="0" w:color="auto"/>
              <w:right w:val="single" w:sz="8" w:space="0" w:color="auto"/>
            </w:tcBorders>
            <w:shd w:val="clear" w:color="auto" w:fill="auto"/>
            <w:vAlign w:val="center"/>
          </w:tcPr>
          <w:p w:rsidR="000357B9" w:rsidRPr="000357B9" w:rsidRDefault="00456BF4"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2021 2022</w:t>
            </w:r>
            <w:r>
              <w:rPr>
                <w:rFonts w:asciiTheme="minorHAnsi" w:hAnsiTheme="minorHAnsi" w:cstheme="minorHAnsi"/>
                <w:sz w:val="22"/>
                <w:szCs w:val="22"/>
              </w:rPr>
              <w:t xml:space="preserve"> 2023 2024</w:t>
            </w:r>
          </w:p>
        </w:tc>
      </w:tr>
    </w:tbl>
    <w:p w:rsidR="000357B9" w:rsidRPr="000357B9" w:rsidRDefault="000357B9" w:rsidP="000357B9">
      <w:pPr>
        <w:pStyle w:val="Heading3"/>
        <w:rPr>
          <w:rFonts w:asciiTheme="minorHAnsi" w:hAnsiTheme="minorHAnsi" w:cstheme="minorHAnsi"/>
          <w:color w:val="auto"/>
          <w:sz w:val="22"/>
          <w:szCs w:val="22"/>
        </w:rPr>
      </w:pPr>
      <w:r w:rsidRPr="000357B9">
        <w:rPr>
          <w:rStyle w:val="Heading4Char"/>
          <w:rFonts w:asciiTheme="minorHAnsi" w:hAnsiTheme="minorHAnsi" w:cstheme="minorHAnsi"/>
          <w:color w:val="auto"/>
          <w:sz w:val="22"/>
          <w:szCs w:val="22"/>
        </w:rPr>
        <w:lastRenderedPageBreak/>
        <w:t xml:space="preserve">Stratejik Hedef </w:t>
      </w:r>
      <w:proofErr w:type="gramStart"/>
      <w:r w:rsidRPr="000357B9">
        <w:rPr>
          <w:rStyle w:val="Heading4Char"/>
          <w:rFonts w:asciiTheme="minorHAnsi" w:hAnsiTheme="minorHAnsi" w:cstheme="minorHAnsi"/>
          <w:color w:val="auto"/>
          <w:sz w:val="22"/>
          <w:szCs w:val="22"/>
        </w:rPr>
        <w:t>2.2</w:t>
      </w:r>
      <w:proofErr w:type="gramEnd"/>
      <w:r w:rsidRPr="000357B9">
        <w:rPr>
          <w:rStyle w:val="Heading4Char"/>
          <w:rFonts w:asciiTheme="minorHAnsi" w:hAnsiTheme="minorHAnsi" w:cstheme="minorHAnsi"/>
          <w:color w:val="auto"/>
          <w:sz w:val="22"/>
          <w:szCs w:val="22"/>
        </w:rPr>
        <w:t>.</w:t>
      </w:r>
      <w:r w:rsidRPr="000357B9">
        <w:rPr>
          <w:rFonts w:asciiTheme="minorHAnsi" w:hAnsiTheme="minorHAnsi" w:cstheme="minorHAnsi"/>
          <w:color w:val="auto"/>
          <w:sz w:val="22"/>
          <w:szCs w:val="22"/>
        </w:rPr>
        <w:t xml:space="preserve">  Etkin bir rehberlik anlayışıyla, öğrencilerimizi ilgi ve becerileriyle orantılı bir şekilde üst öğrenime hazır hale getiren daha kaliteli bir kurum yapısına geçilecektir. </w:t>
      </w:r>
    </w:p>
    <w:p w:rsidR="000357B9" w:rsidRPr="000357B9" w:rsidRDefault="000357B9" w:rsidP="000357B9">
      <w:pPr>
        <w:rPr>
          <w:rFonts w:asciiTheme="minorHAnsi" w:hAnsiTheme="minorHAnsi" w:cstheme="minorHAnsi"/>
          <w:b/>
          <w:sz w:val="22"/>
          <w:szCs w:val="22"/>
        </w:rPr>
      </w:pPr>
      <w:r w:rsidRPr="000357B9">
        <w:rPr>
          <w:rFonts w:asciiTheme="minorHAnsi" w:hAnsiTheme="minorHAnsi" w:cstheme="minorHAnsi"/>
          <w:b/>
          <w:sz w:val="22"/>
          <w:szCs w:val="22"/>
        </w:rPr>
        <w:t>Performans Göstergeleri</w:t>
      </w:r>
    </w:p>
    <w:tbl>
      <w:tblPr>
        <w:tblW w:w="13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5630"/>
        <w:gridCol w:w="1068"/>
        <w:gridCol w:w="7"/>
        <w:gridCol w:w="1211"/>
        <w:gridCol w:w="1194"/>
        <w:gridCol w:w="1265"/>
        <w:gridCol w:w="1427"/>
      </w:tblGrid>
      <w:tr w:rsidR="00DA7C55" w:rsidRPr="000357B9" w:rsidTr="00094D05">
        <w:trPr>
          <w:trHeight w:val="1079"/>
        </w:trPr>
        <w:tc>
          <w:tcPr>
            <w:tcW w:w="1961" w:type="dxa"/>
            <w:vMerge w:val="restart"/>
            <w:shd w:val="clear" w:color="auto" w:fill="auto"/>
            <w:noWrap/>
            <w:vAlign w:val="center"/>
            <w:hideMark/>
          </w:tcPr>
          <w:p w:rsidR="00DA7C55" w:rsidRPr="000357B9" w:rsidRDefault="00DA7C55"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No</w:t>
            </w:r>
          </w:p>
        </w:tc>
        <w:tc>
          <w:tcPr>
            <w:tcW w:w="5630" w:type="dxa"/>
            <w:vMerge w:val="restart"/>
            <w:shd w:val="clear" w:color="auto" w:fill="auto"/>
            <w:vAlign w:val="center"/>
            <w:hideMark/>
          </w:tcPr>
          <w:p w:rsidR="00DA7C55" w:rsidRPr="000357B9" w:rsidRDefault="00DA7C55"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PERFORMANS</w:t>
            </w:r>
          </w:p>
          <w:p w:rsidR="00DA7C55" w:rsidRPr="000357B9" w:rsidRDefault="00DA7C55"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GÖSTERGESİ</w:t>
            </w:r>
          </w:p>
        </w:tc>
        <w:tc>
          <w:tcPr>
            <w:tcW w:w="1075" w:type="dxa"/>
            <w:gridSpan w:val="2"/>
            <w:shd w:val="clear" w:color="auto" w:fill="auto"/>
            <w:vAlign w:val="center"/>
          </w:tcPr>
          <w:p w:rsidR="00DA7C55" w:rsidRPr="000357B9" w:rsidRDefault="00DA7C55"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Mevcut</w:t>
            </w:r>
          </w:p>
        </w:tc>
        <w:tc>
          <w:tcPr>
            <w:tcW w:w="5097" w:type="dxa"/>
            <w:gridSpan w:val="4"/>
            <w:shd w:val="clear" w:color="auto" w:fill="auto"/>
            <w:vAlign w:val="center"/>
          </w:tcPr>
          <w:p w:rsidR="00DA7C55" w:rsidRPr="000357B9" w:rsidRDefault="00DA7C55" w:rsidP="00881D40">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HEDEF</w:t>
            </w:r>
          </w:p>
        </w:tc>
      </w:tr>
      <w:tr w:rsidR="007F6DB6" w:rsidRPr="000357B9" w:rsidTr="00094D05">
        <w:trPr>
          <w:trHeight w:val="792"/>
        </w:trPr>
        <w:tc>
          <w:tcPr>
            <w:tcW w:w="1961" w:type="dxa"/>
            <w:vMerge/>
            <w:shd w:val="clear" w:color="auto" w:fill="auto"/>
            <w:vAlign w:val="center"/>
            <w:hideMark/>
          </w:tcPr>
          <w:p w:rsidR="007F6DB6" w:rsidRPr="000357B9" w:rsidRDefault="007F6DB6" w:rsidP="007F6DB6">
            <w:pPr>
              <w:spacing w:after="0" w:line="240" w:lineRule="auto"/>
              <w:rPr>
                <w:rFonts w:asciiTheme="minorHAnsi" w:hAnsiTheme="minorHAnsi" w:cstheme="minorHAnsi"/>
                <w:b/>
                <w:bCs/>
                <w:sz w:val="22"/>
                <w:szCs w:val="22"/>
              </w:rPr>
            </w:pPr>
          </w:p>
        </w:tc>
        <w:tc>
          <w:tcPr>
            <w:tcW w:w="5630" w:type="dxa"/>
            <w:vMerge/>
            <w:shd w:val="clear" w:color="auto" w:fill="auto"/>
            <w:vAlign w:val="center"/>
            <w:hideMark/>
          </w:tcPr>
          <w:p w:rsidR="007F6DB6" w:rsidRPr="000357B9" w:rsidRDefault="007F6DB6" w:rsidP="007F6DB6">
            <w:pPr>
              <w:spacing w:after="0" w:line="240" w:lineRule="auto"/>
              <w:rPr>
                <w:rFonts w:asciiTheme="minorHAnsi" w:hAnsiTheme="minorHAnsi" w:cstheme="minorHAnsi"/>
                <w:b/>
                <w:bCs/>
                <w:sz w:val="22"/>
                <w:szCs w:val="22"/>
              </w:rPr>
            </w:pPr>
          </w:p>
        </w:tc>
        <w:tc>
          <w:tcPr>
            <w:tcW w:w="1068" w:type="dxa"/>
            <w:shd w:val="clear" w:color="auto" w:fill="auto"/>
            <w:noWrap/>
            <w:vAlign w:val="center"/>
            <w:hideMark/>
          </w:tcPr>
          <w:p w:rsidR="007F6DB6" w:rsidRPr="000357B9" w:rsidRDefault="007F6DB6" w:rsidP="007F6DB6">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2024</w:t>
            </w:r>
          </w:p>
        </w:tc>
        <w:tc>
          <w:tcPr>
            <w:tcW w:w="1218" w:type="dxa"/>
            <w:gridSpan w:val="2"/>
            <w:shd w:val="clear" w:color="auto" w:fill="auto"/>
            <w:noWrap/>
            <w:vAlign w:val="center"/>
            <w:hideMark/>
          </w:tcPr>
          <w:p w:rsidR="007F6DB6" w:rsidRPr="000357B9" w:rsidRDefault="007F6DB6" w:rsidP="007F6DB6">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2025</w:t>
            </w:r>
          </w:p>
        </w:tc>
        <w:tc>
          <w:tcPr>
            <w:tcW w:w="1194" w:type="dxa"/>
            <w:vAlign w:val="center"/>
          </w:tcPr>
          <w:p w:rsidR="007F6DB6" w:rsidRPr="000357B9" w:rsidRDefault="007F6DB6" w:rsidP="007F6DB6">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2026</w:t>
            </w:r>
          </w:p>
        </w:tc>
        <w:tc>
          <w:tcPr>
            <w:tcW w:w="1265" w:type="dxa"/>
            <w:vAlign w:val="center"/>
          </w:tcPr>
          <w:p w:rsidR="007F6DB6" w:rsidRPr="000357B9" w:rsidRDefault="007F6DB6" w:rsidP="007F6DB6">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2027</w:t>
            </w:r>
          </w:p>
        </w:tc>
        <w:tc>
          <w:tcPr>
            <w:tcW w:w="1425" w:type="dxa"/>
            <w:vAlign w:val="center"/>
          </w:tcPr>
          <w:p w:rsidR="007F6DB6" w:rsidRPr="000357B9" w:rsidRDefault="007F6DB6" w:rsidP="007F6DB6">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2028</w:t>
            </w:r>
          </w:p>
        </w:tc>
      </w:tr>
      <w:tr w:rsidR="007F6DB6" w:rsidRPr="000357B9" w:rsidTr="00094D05">
        <w:trPr>
          <w:trHeight w:val="1407"/>
        </w:trPr>
        <w:tc>
          <w:tcPr>
            <w:tcW w:w="1961" w:type="dxa"/>
            <w:shd w:val="clear" w:color="auto" w:fill="auto"/>
            <w:vAlign w:val="center"/>
          </w:tcPr>
          <w:p w:rsidR="007F6DB6" w:rsidRPr="000357B9" w:rsidRDefault="007F6DB6"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PG.</w:t>
            </w:r>
            <w:proofErr w:type="gramStart"/>
            <w:r w:rsidRPr="000357B9">
              <w:rPr>
                <w:rFonts w:asciiTheme="minorHAnsi" w:hAnsiTheme="minorHAnsi" w:cstheme="minorHAnsi"/>
                <w:b/>
                <w:bCs/>
                <w:sz w:val="22"/>
                <w:szCs w:val="22"/>
              </w:rPr>
              <w:t>2.1</w:t>
            </w:r>
            <w:proofErr w:type="gramEnd"/>
            <w:r w:rsidRPr="000357B9">
              <w:rPr>
                <w:rFonts w:asciiTheme="minorHAnsi" w:hAnsiTheme="minorHAnsi" w:cstheme="minorHAnsi"/>
                <w:b/>
                <w:bCs/>
                <w:sz w:val="22"/>
                <w:szCs w:val="22"/>
              </w:rPr>
              <w:t>.a</w:t>
            </w:r>
          </w:p>
        </w:tc>
        <w:tc>
          <w:tcPr>
            <w:tcW w:w="5630" w:type="dxa"/>
            <w:shd w:val="clear" w:color="auto" w:fill="auto"/>
            <w:vAlign w:val="center"/>
          </w:tcPr>
          <w:p w:rsidR="007F6DB6" w:rsidRPr="000357B9" w:rsidRDefault="007F6DB6"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Kariyer günleri etkinlik sayısı</w:t>
            </w:r>
          </w:p>
        </w:tc>
        <w:tc>
          <w:tcPr>
            <w:tcW w:w="1068" w:type="dxa"/>
            <w:shd w:val="clear" w:color="auto" w:fill="auto"/>
            <w:noWrap/>
            <w:vAlign w:val="center"/>
          </w:tcPr>
          <w:p w:rsidR="007F6DB6" w:rsidRPr="000357B9" w:rsidRDefault="00301A5D" w:rsidP="00094D05">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1</w:t>
            </w:r>
          </w:p>
        </w:tc>
        <w:tc>
          <w:tcPr>
            <w:tcW w:w="1218" w:type="dxa"/>
            <w:gridSpan w:val="2"/>
            <w:shd w:val="clear" w:color="auto" w:fill="auto"/>
            <w:noWrap/>
            <w:vAlign w:val="center"/>
          </w:tcPr>
          <w:p w:rsidR="007F6DB6" w:rsidRPr="000357B9" w:rsidRDefault="00007742" w:rsidP="00094D05">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2</w:t>
            </w:r>
          </w:p>
        </w:tc>
        <w:tc>
          <w:tcPr>
            <w:tcW w:w="1194" w:type="dxa"/>
            <w:vAlign w:val="center"/>
          </w:tcPr>
          <w:p w:rsidR="007F6DB6" w:rsidRPr="000357B9" w:rsidRDefault="007F6DB6" w:rsidP="00094D05">
            <w:pPr>
              <w:spacing w:after="0" w:line="240" w:lineRule="auto"/>
              <w:jc w:val="center"/>
              <w:rPr>
                <w:rFonts w:asciiTheme="minorHAnsi" w:hAnsiTheme="minorHAnsi" w:cstheme="minorHAnsi"/>
                <w:sz w:val="22"/>
                <w:szCs w:val="22"/>
              </w:rPr>
            </w:pPr>
            <w:r w:rsidRPr="000357B9">
              <w:rPr>
                <w:rFonts w:asciiTheme="minorHAnsi" w:hAnsiTheme="minorHAnsi" w:cstheme="minorHAnsi"/>
                <w:sz w:val="22"/>
                <w:szCs w:val="22"/>
              </w:rPr>
              <w:t>3</w:t>
            </w:r>
          </w:p>
        </w:tc>
        <w:tc>
          <w:tcPr>
            <w:tcW w:w="1265" w:type="dxa"/>
            <w:vAlign w:val="center"/>
          </w:tcPr>
          <w:p w:rsidR="007F6DB6" w:rsidRPr="000357B9" w:rsidRDefault="00D61831" w:rsidP="00094D05">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3</w:t>
            </w:r>
          </w:p>
        </w:tc>
        <w:tc>
          <w:tcPr>
            <w:tcW w:w="1425" w:type="dxa"/>
            <w:vAlign w:val="center"/>
          </w:tcPr>
          <w:p w:rsidR="007F6DB6" w:rsidRPr="000357B9" w:rsidRDefault="00007742" w:rsidP="00094D05">
            <w:pPr>
              <w:spacing w:after="0" w:line="240" w:lineRule="auto"/>
              <w:jc w:val="center"/>
              <w:rPr>
                <w:rFonts w:asciiTheme="minorHAnsi" w:hAnsiTheme="minorHAnsi" w:cstheme="minorHAnsi"/>
                <w:sz w:val="22"/>
                <w:szCs w:val="22"/>
              </w:rPr>
            </w:pPr>
            <w:r>
              <w:rPr>
                <w:rFonts w:asciiTheme="minorHAnsi" w:hAnsiTheme="minorHAnsi" w:cstheme="minorHAnsi"/>
                <w:sz w:val="22"/>
                <w:szCs w:val="22"/>
              </w:rPr>
              <w:t>3</w:t>
            </w:r>
            <w:bookmarkStart w:id="41" w:name="_GoBack"/>
            <w:bookmarkEnd w:id="41"/>
          </w:p>
        </w:tc>
      </w:tr>
    </w:tbl>
    <w:p w:rsidR="000357B9" w:rsidRPr="000357B9" w:rsidRDefault="000357B9" w:rsidP="000357B9">
      <w:pPr>
        <w:rPr>
          <w:rFonts w:asciiTheme="minorHAnsi" w:hAnsiTheme="minorHAnsi" w:cstheme="minorHAnsi"/>
          <w:b/>
          <w:sz w:val="22"/>
          <w:szCs w:val="22"/>
        </w:rPr>
      </w:pPr>
    </w:p>
    <w:p w:rsidR="000357B9" w:rsidRPr="000357B9" w:rsidRDefault="000357B9" w:rsidP="000357B9">
      <w:pPr>
        <w:rPr>
          <w:rFonts w:asciiTheme="minorHAnsi" w:hAnsiTheme="minorHAnsi" w:cstheme="minorHAnsi"/>
          <w:b/>
          <w:sz w:val="22"/>
          <w:szCs w:val="22"/>
        </w:rPr>
      </w:pPr>
      <w:r w:rsidRPr="000357B9">
        <w:rPr>
          <w:rFonts w:asciiTheme="minorHAnsi" w:hAnsiTheme="minorHAnsi" w:cstheme="minorHAnsi"/>
          <w:b/>
          <w:sz w:val="22"/>
          <w:szCs w:val="22"/>
        </w:rPr>
        <w:t>Eylemler</w:t>
      </w:r>
    </w:p>
    <w:tbl>
      <w:tblPr>
        <w:tblW w:w="4931" w:type="pct"/>
        <w:tblLayout w:type="fixed"/>
        <w:tblCellMar>
          <w:left w:w="70" w:type="dxa"/>
          <w:right w:w="70" w:type="dxa"/>
        </w:tblCellMar>
        <w:tblLook w:val="04A0" w:firstRow="1" w:lastRow="0" w:firstColumn="1" w:lastColumn="0" w:noHBand="0" w:noVBand="1"/>
      </w:tblPr>
      <w:tblGrid>
        <w:gridCol w:w="974"/>
        <w:gridCol w:w="6410"/>
        <w:gridCol w:w="3202"/>
        <w:gridCol w:w="3205"/>
      </w:tblGrid>
      <w:tr w:rsidR="000357B9" w:rsidRPr="000357B9" w:rsidTr="00094D05">
        <w:trPr>
          <w:trHeight w:val="1003"/>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Eylem Tarihi</w:t>
            </w:r>
          </w:p>
        </w:tc>
      </w:tr>
      <w:tr w:rsidR="000357B9" w:rsidRPr="000357B9" w:rsidTr="00094D05">
        <w:trPr>
          <w:trHeight w:val="1672"/>
        </w:trPr>
        <w:tc>
          <w:tcPr>
            <w:tcW w:w="353" w:type="pct"/>
            <w:tcBorders>
              <w:top w:val="nil"/>
              <w:left w:val="single" w:sz="8" w:space="0" w:color="auto"/>
              <w:bottom w:val="single" w:sz="4" w:space="0" w:color="auto"/>
              <w:right w:val="single" w:sz="8" w:space="0" w:color="auto"/>
            </w:tcBorders>
            <w:shd w:val="clear" w:color="auto" w:fill="auto"/>
            <w:noWrap/>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2.1.1</w:t>
            </w:r>
          </w:p>
        </w:tc>
        <w:tc>
          <w:tcPr>
            <w:tcW w:w="2324" w:type="pct"/>
            <w:tcBorders>
              <w:top w:val="nil"/>
              <w:left w:val="nil"/>
              <w:bottom w:val="single" w:sz="4"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highlight w:val="green"/>
              </w:rPr>
            </w:pPr>
            <w:r w:rsidRPr="000357B9">
              <w:rPr>
                <w:rFonts w:asciiTheme="minorHAnsi" w:hAnsiTheme="minorHAnsi" w:cstheme="minorHAnsi"/>
                <w:sz w:val="22"/>
                <w:szCs w:val="22"/>
              </w:rPr>
              <w:t>Son sınıf öğrencileri için kariyer günleri tertip edilecektir.</w:t>
            </w:r>
          </w:p>
        </w:tc>
        <w:tc>
          <w:tcPr>
            <w:tcW w:w="1161" w:type="pct"/>
            <w:tcBorders>
              <w:top w:val="nil"/>
              <w:left w:val="nil"/>
              <w:bottom w:val="single" w:sz="4"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Okul İdaresi</w:t>
            </w:r>
          </w:p>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Rehberlik Servisi</w:t>
            </w:r>
          </w:p>
        </w:tc>
        <w:tc>
          <w:tcPr>
            <w:tcW w:w="1162" w:type="pct"/>
            <w:tcBorders>
              <w:top w:val="nil"/>
              <w:left w:val="nil"/>
              <w:bottom w:val="single" w:sz="4" w:space="0" w:color="auto"/>
              <w:right w:val="single" w:sz="8" w:space="0" w:color="auto"/>
            </w:tcBorders>
            <w:shd w:val="clear" w:color="auto" w:fill="auto"/>
            <w:vAlign w:val="center"/>
          </w:tcPr>
          <w:p w:rsidR="000357B9" w:rsidRPr="000357B9" w:rsidRDefault="000357B9" w:rsidP="00C7158E">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Her yılın 2. dönemi</w:t>
            </w:r>
          </w:p>
        </w:tc>
      </w:tr>
    </w:tbl>
    <w:p w:rsidR="000357B9" w:rsidRPr="000357B9" w:rsidRDefault="000357B9" w:rsidP="000357B9">
      <w:pPr>
        <w:rPr>
          <w:rFonts w:asciiTheme="minorHAnsi" w:hAnsiTheme="minorHAnsi" w:cstheme="minorHAnsi"/>
          <w:sz w:val="22"/>
          <w:szCs w:val="22"/>
        </w:rPr>
      </w:pPr>
    </w:p>
    <w:p w:rsidR="000357B9" w:rsidRPr="000357B9" w:rsidRDefault="000357B9" w:rsidP="000357B9">
      <w:pPr>
        <w:rPr>
          <w:rFonts w:asciiTheme="minorHAnsi" w:hAnsiTheme="minorHAnsi" w:cstheme="minorHAnsi"/>
          <w:sz w:val="22"/>
          <w:szCs w:val="22"/>
        </w:rPr>
      </w:pPr>
    </w:p>
    <w:p w:rsidR="000357B9" w:rsidRPr="000357B9" w:rsidRDefault="000357B9" w:rsidP="000357B9">
      <w:pPr>
        <w:pStyle w:val="NoSpacing"/>
        <w:rPr>
          <w:rFonts w:asciiTheme="minorHAnsi" w:hAnsiTheme="minorHAnsi" w:cstheme="minorHAnsi"/>
          <w:b/>
          <w:sz w:val="22"/>
          <w:szCs w:val="22"/>
        </w:rPr>
      </w:pPr>
      <w:bookmarkStart w:id="42" w:name="_Toc531097546"/>
      <w:r w:rsidRPr="000357B9">
        <w:rPr>
          <w:rFonts w:asciiTheme="minorHAnsi" w:hAnsiTheme="minorHAnsi" w:cstheme="minorHAnsi"/>
          <w:b/>
          <w:sz w:val="22"/>
          <w:szCs w:val="22"/>
        </w:rPr>
        <w:lastRenderedPageBreak/>
        <w:t>TEMA III: KURUMSAL KAPASİT</w:t>
      </w:r>
      <w:bookmarkEnd w:id="42"/>
      <w:r w:rsidRPr="000357B9">
        <w:rPr>
          <w:rFonts w:asciiTheme="minorHAnsi" w:hAnsiTheme="minorHAnsi" w:cstheme="minorHAnsi"/>
          <w:b/>
          <w:sz w:val="22"/>
          <w:szCs w:val="22"/>
        </w:rPr>
        <w:t>E</w:t>
      </w:r>
    </w:p>
    <w:p w:rsidR="000357B9" w:rsidRPr="000357B9" w:rsidRDefault="000357B9" w:rsidP="000357B9">
      <w:pPr>
        <w:pStyle w:val="NoSpacing"/>
        <w:rPr>
          <w:rFonts w:asciiTheme="minorHAnsi" w:hAnsiTheme="minorHAnsi" w:cstheme="minorHAnsi"/>
          <w:sz w:val="22"/>
          <w:szCs w:val="22"/>
        </w:rPr>
      </w:pPr>
      <w:r w:rsidRPr="000357B9">
        <w:rPr>
          <w:rFonts w:asciiTheme="minorHAnsi" w:hAnsiTheme="minorHAnsi" w:cstheme="minorHAnsi"/>
          <w:sz w:val="22"/>
          <w:szCs w:val="22"/>
        </w:rPr>
        <w:t xml:space="preserve">Stratejik Amaç 3: </w:t>
      </w:r>
    </w:p>
    <w:p w:rsidR="000357B9" w:rsidRPr="000357B9" w:rsidRDefault="000357B9" w:rsidP="000357B9">
      <w:pPr>
        <w:ind w:firstLine="708"/>
        <w:jc w:val="both"/>
        <w:rPr>
          <w:rFonts w:asciiTheme="minorHAnsi" w:hAnsiTheme="minorHAnsi" w:cstheme="minorHAnsi"/>
          <w:sz w:val="22"/>
          <w:szCs w:val="22"/>
        </w:rPr>
      </w:pPr>
      <w:r w:rsidRPr="000357B9">
        <w:rPr>
          <w:rFonts w:asciiTheme="minorHAnsi" w:hAnsiTheme="minorHAnsi" w:cstheme="minorHAnsi"/>
          <w:sz w:val="22"/>
          <w:szCs w:val="22"/>
        </w:rPr>
        <w:t xml:space="preserve">Eğitim ve öğretim faaliyetlerinin daha nitelikli olarak verilebilmesi için okulumuzun kurumsal kapasitesi güçlendirilecektir. </w:t>
      </w:r>
    </w:p>
    <w:p w:rsidR="000357B9" w:rsidRPr="000357B9" w:rsidRDefault="000357B9" w:rsidP="000357B9">
      <w:pPr>
        <w:pStyle w:val="Heading3"/>
        <w:rPr>
          <w:rFonts w:asciiTheme="minorHAnsi" w:hAnsiTheme="minorHAnsi" w:cstheme="minorHAnsi"/>
          <w:b/>
          <w:i/>
          <w:color w:val="auto"/>
          <w:sz w:val="22"/>
          <w:szCs w:val="22"/>
        </w:rPr>
      </w:pPr>
      <w:r w:rsidRPr="000357B9">
        <w:rPr>
          <w:rStyle w:val="Heading4Char"/>
          <w:rFonts w:asciiTheme="minorHAnsi" w:hAnsiTheme="minorHAnsi" w:cstheme="minorHAnsi"/>
          <w:color w:val="auto"/>
          <w:sz w:val="22"/>
          <w:szCs w:val="22"/>
        </w:rPr>
        <w:t xml:space="preserve">Stratejik Hedef </w:t>
      </w:r>
      <w:proofErr w:type="gramStart"/>
      <w:r w:rsidRPr="000357B9">
        <w:rPr>
          <w:rStyle w:val="Heading4Char"/>
          <w:rFonts w:asciiTheme="minorHAnsi" w:hAnsiTheme="minorHAnsi" w:cstheme="minorHAnsi"/>
          <w:color w:val="auto"/>
          <w:sz w:val="22"/>
          <w:szCs w:val="22"/>
        </w:rPr>
        <w:t>3.1</w:t>
      </w:r>
      <w:proofErr w:type="gramEnd"/>
      <w:r w:rsidRPr="000357B9">
        <w:rPr>
          <w:rStyle w:val="Heading4Char"/>
          <w:rFonts w:asciiTheme="minorHAnsi" w:hAnsiTheme="minorHAnsi" w:cstheme="minorHAnsi"/>
          <w:color w:val="auto"/>
          <w:sz w:val="22"/>
          <w:szCs w:val="22"/>
        </w:rPr>
        <w:t>.</w:t>
      </w:r>
      <w:r w:rsidRPr="000357B9">
        <w:rPr>
          <w:rFonts w:asciiTheme="minorHAnsi" w:hAnsiTheme="minorHAnsi" w:cstheme="minorHAnsi"/>
          <w:color w:val="auto"/>
          <w:sz w:val="22"/>
          <w:szCs w:val="22"/>
        </w:rPr>
        <w:t xml:space="preserve">  Okulumuzun eğitim öğretim faaliyetlerinin sağlıklı bir şekilde sürdürülebilmesi için donanım, bina temizlik ve iş güvenliği konularında gelişimi sağlanacaktır.</w:t>
      </w:r>
    </w:p>
    <w:p w:rsidR="000357B9" w:rsidRPr="000357B9" w:rsidRDefault="000357B9" w:rsidP="000357B9">
      <w:pPr>
        <w:rPr>
          <w:rFonts w:asciiTheme="minorHAnsi" w:hAnsiTheme="minorHAnsi" w:cstheme="minorHAnsi"/>
          <w:b/>
          <w:sz w:val="22"/>
          <w:szCs w:val="22"/>
        </w:rPr>
      </w:pPr>
      <w:r w:rsidRPr="000357B9">
        <w:rPr>
          <w:rFonts w:asciiTheme="minorHAnsi" w:hAnsiTheme="minorHAnsi" w:cstheme="minorHAnsi"/>
          <w:b/>
          <w:sz w:val="22"/>
          <w:szCs w:val="22"/>
        </w:rPr>
        <w:t>Performans Göstergeleri</w:t>
      </w:r>
    </w:p>
    <w:tbl>
      <w:tblPr>
        <w:tblW w:w="13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1"/>
        <w:gridCol w:w="4998"/>
        <w:gridCol w:w="1096"/>
        <w:gridCol w:w="1123"/>
        <w:gridCol w:w="1123"/>
        <w:gridCol w:w="1123"/>
        <w:gridCol w:w="1123"/>
        <w:gridCol w:w="1269"/>
      </w:tblGrid>
      <w:tr w:rsidR="000357B9" w:rsidRPr="000357B9" w:rsidTr="00094D05">
        <w:trPr>
          <w:trHeight w:val="513"/>
        </w:trPr>
        <w:tc>
          <w:tcPr>
            <w:tcW w:w="1741" w:type="dxa"/>
            <w:vMerge w:val="restart"/>
            <w:shd w:val="clear" w:color="auto" w:fill="auto"/>
            <w:noWrap/>
            <w:vAlign w:val="center"/>
            <w:hideMark/>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No</w:t>
            </w:r>
          </w:p>
        </w:tc>
        <w:tc>
          <w:tcPr>
            <w:tcW w:w="4998" w:type="dxa"/>
            <w:vMerge w:val="restart"/>
            <w:shd w:val="clear" w:color="auto" w:fill="auto"/>
            <w:vAlign w:val="center"/>
            <w:hideMark/>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PERFORMANS</w:t>
            </w:r>
          </w:p>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GÖSTERGESİ</w:t>
            </w:r>
          </w:p>
        </w:tc>
        <w:tc>
          <w:tcPr>
            <w:tcW w:w="1096" w:type="dxa"/>
            <w:shd w:val="clear" w:color="auto" w:fill="auto"/>
            <w:vAlign w:val="center"/>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Mevcut</w:t>
            </w:r>
          </w:p>
        </w:tc>
        <w:tc>
          <w:tcPr>
            <w:tcW w:w="5761" w:type="dxa"/>
            <w:gridSpan w:val="5"/>
            <w:shd w:val="clear" w:color="auto" w:fill="auto"/>
            <w:vAlign w:val="center"/>
          </w:tcPr>
          <w:p w:rsidR="000357B9" w:rsidRPr="000357B9" w:rsidRDefault="000357B9" w:rsidP="00881D40">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HEDEF</w:t>
            </w:r>
          </w:p>
        </w:tc>
      </w:tr>
      <w:tr w:rsidR="00DA7C55" w:rsidRPr="000357B9" w:rsidTr="00094D05">
        <w:trPr>
          <w:trHeight w:val="377"/>
        </w:trPr>
        <w:tc>
          <w:tcPr>
            <w:tcW w:w="1741" w:type="dxa"/>
            <w:vMerge/>
            <w:shd w:val="clear" w:color="auto" w:fill="auto"/>
            <w:vAlign w:val="center"/>
            <w:hideMark/>
          </w:tcPr>
          <w:p w:rsidR="00DA7C55" w:rsidRPr="000357B9" w:rsidRDefault="00DA7C55" w:rsidP="00DA7C55">
            <w:pPr>
              <w:spacing w:after="0" w:line="240" w:lineRule="auto"/>
              <w:rPr>
                <w:rFonts w:asciiTheme="minorHAnsi" w:hAnsiTheme="minorHAnsi" w:cstheme="minorHAnsi"/>
                <w:b/>
                <w:bCs/>
                <w:sz w:val="22"/>
                <w:szCs w:val="22"/>
              </w:rPr>
            </w:pPr>
          </w:p>
        </w:tc>
        <w:tc>
          <w:tcPr>
            <w:tcW w:w="4998" w:type="dxa"/>
            <w:vMerge/>
            <w:shd w:val="clear" w:color="auto" w:fill="auto"/>
            <w:vAlign w:val="center"/>
            <w:hideMark/>
          </w:tcPr>
          <w:p w:rsidR="00DA7C55" w:rsidRPr="000357B9" w:rsidRDefault="00DA7C55" w:rsidP="00DA7C55">
            <w:pPr>
              <w:spacing w:after="0" w:line="240" w:lineRule="auto"/>
              <w:rPr>
                <w:rFonts w:asciiTheme="minorHAnsi" w:hAnsiTheme="minorHAnsi" w:cstheme="minorHAnsi"/>
                <w:b/>
                <w:bCs/>
                <w:sz w:val="22"/>
                <w:szCs w:val="22"/>
              </w:rPr>
            </w:pPr>
          </w:p>
        </w:tc>
        <w:tc>
          <w:tcPr>
            <w:tcW w:w="1096" w:type="dxa"/>
            <w:shd w:val="clear" w:color="auto" w:fill="auto"/>
            <w:noWrap/>
            <w:vAlign w:val="center"/>
            <w:hideMark/>
          </w:tcPr>
          <w:p w:rsidR="00DA7C55" w:rsidRPr="000357B9" w:rsidRDefault="00DA7C55" w:rsidP="00DA7C55">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2024</w:t>
            </w:r>
          </w:p>
        </w:tc>
        <w:tc>
          <w:tcPr>
            <w:tcW w:w="1123" w:type="dxa"/>
            <w:shd w:val="clear" w:color="auto" w:fill="auto"/>
            <w:noWrap/>
            <w:vAlign w:val="center"/>
            <w:hideMark/>
          </w:tcPr>
          <w:p w:rsidR="00DA7C55" w:rsidRPr="000357B9" w:rsidRDefault="00DA7C55" w:rsidP="00DA7C55">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2025</w:t>
            </w:r>
          </w:p>
        </w:tc>
        <w:tc>
          <w:tcPr>
            <w:tcW w:w="1123" w:type="dxa"/>
            <w:vAlign w:val="center"/>
          </w:tcPr>
          <w:p w:rsidR="00DA7C55" w:rsidRPr="000357B9" w:rsidRDefault="00DA7C55" w:rsidP="00DA7C55">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2026</w:t>
            </w:r>
          </w:p>
        </w:tc>
        <w:tc>
          <w:tcPr>
            <w:tcW w:w="1123" w:type="dxa"/>
            <w:vAlign w:val="center"/>
          </w:tcPr>
          <w:p w:rsidR="00DA7C55" w:rsidRPr="000357B9" w:rsidRDefault="00DA7C55" w:rsidP="00DA7C55">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2027</w:t>
            </w:r>
          </w:p>
        </w:tc>
        <w:tc>
          <w:tcPr>
            <w:tcW w:w="1123" w:type="dxa"/>
            <w:vAlign w:val="center"/>
          </w:tcPr>
          <w:p w:rsidR="00DA7C55" w:rsidRPr="000357B9" w:rsidRDefault="00DA7C55" w:rsidP="00DA7C55">
            <w:pPr>
              <w:spacing w:after="0" w:line="240" w:lineRule="auto"/>
              <w:rPr>
                <w:rFonts w:asciiTheme="minorHAnsi" w:hAnsiTheme="minorHAnsi" w:cstheme="minorHAnsi"/>
                <w:b/>
                <w:bCs/>
                <w:sz w:val="22"/>
                <w:szCs w:val="22"/>
              </w:rPr>
            </w:pPr>
            <w:r>
              <w:rPr>
                <w:rFonts w:asciiTheme="minorHAnsi" w:hAnsiTheme="minorHAnsi" w:cstheme="minorHAnsi"/>
                <w:b/>
                <w:bCs/>
                <w:sz w:val="22"/>
                <w:szCs w:val="22"/>
              </w:rPr>
              <w:t>2028</w:t>
            </w:r>
          </w:p>
        </w:tc>
        <w:tc>
          <w:tcPr>
            <w:tcW w:w="1265" w:type="dxa"/>
            <w:vAlign w:val="center"/>
          </w:tcPr>
          <w:p w:rsidR="00DA7C55" w:rsidRPr="000357B9" w:rsidRDefault="00DA7C55" w:rsidP="00DA7C55">
            <w:pPr>
              <w:spacing w:after="0" w:line="240" w:lineRule="auto"/>
              <w:rPr>
                <w:rFonts w:asciiTheme="minorHAnsi" w:hAnsiTheme="minorHAnsi" w:cstheme="minorHAnsi"/>
                <w:b/>
                <w:bCs/>
                <w:sz w:val="22"/>
                <w:szCs w:val="22"/>
              </w:rPr>
            </w:pPr>
          </w:p>
        </w:tc>
      </w:tr>
      <w:tr w:rsidR="000357B9" w:rsidRPr="000357B9" w:rsidTr="00094D05">
        <w:trPr>
          <w:trHeight w:val="670"/>
        </w:trPr>
        <w:tc>
          <w:tcPr>
            <w:tcW w:w="1741" w:type="dxa"/>
            <w:shd w:val="clear" w:color="auto" w:fill="auto"/>
            <w:vAlign w:val="center"/>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PG.</w:t>
            </w:r>
            <w:proofErr w:type="gramStart"/>
            <w:r w:rsidRPr="000357B9">
              <w:rPr>
                <w:rFonts w:asciiTheme="minorHAnsi" w:hAnsiTheme="minorHAnsi" w:cstheme="minorHAnsi"/>
                <w:b/>
                <w:bCs/>
                <w:sz w:val="22"/>
                <w:szCs w:val="22"/>
              </w:rPr>
              <w:t>3.1</w:t>
            </w:r>
            <w:proofErr w:type="gramEnd"/>
            <w:r w:rsidRPr="000357B9">
              <w:rPr>
                <w:rFonts w:asciiTheme="minorHAnsi" w:hAnsiTheme="minorHAnsi" w:cstheme="minorHAnsi"/>
                <w:b/>
                <w:bCs/>
                <w:sz w:val="22"/>
                <w:szCs w:val="22"/>
              </w:rPr>
              <w:t>.a</w:t>
            </w:r>
          </w:p>
        </w:tc>
        <w:tc>
          <w:tcPr>
            <w:tcW w:w="4998" w:type="dxa"/>
            <w:shd w:val="clear" w:color="auto" w:fill="auto"/>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Okulumuzda gerçekleşen iş güvenliği kontrolleri</w:t>
            </w:r>
          </w:p>
        </w:tc>
        <w:tc>
          <w:tcPr>
            <w:tcW w:w="1096"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20</w:t>
            </w:r>
          </w:p>
        </w:tc>
        <w:tc>
          <w:tcPr>
            <w:tcW w:w="1123"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p>
        </w:tc>
        <w:tc>
          <w:tcPr>
            <w:tcW w:w="1123" w:type="dxa"/>
            <w:vAlign w:val="center"/>
          </w:tcPr>
          <w:p w:rsidR="000357B9" w:rsidRPr="000357B9" w:rsidRDefault="000357B9" w:rsidP="00C7158E">
            <w:pPr>
              <w:spacing w:after="0" w:line="240" w:lineRule="auto"/>
              <w:rPr>
                <w:rFonts w:asciiTheme="minorHAnsi" w:hAnsiTheme="minorHAnsi" w:cstheme="minorHAnsi"/>
                <w:sz w:val="22"/>
                <w:szCs w:val="22"/>
              </w:rPr>
            </w:pPr>
          </w:p>
        </w:tc>
        <w:tc>
          <w:tcPr>
            <w:tcW w:w="1123" w:type="dxa"/>
            <w:vAlign w:val="center"/>
          </w:tcPr>
          <w:p w:rsidR="000357B9" w:rsidRPr="000357B9" w:rsidRDefault="000357B9" w:rsidP="00C7158E">
            <w:pPr>
              <w:spacing w:after="0" w:line="240" w:lineRule="auto"/>
              <w:rPr>
                <w:rFonts w:asciiTheme="minorHAnsi" w:hAnsiTheme="minorHAnsi" w:cstheme="minorHAnsi"/>
                <w:sz w:val="22"/>
                <w:szCs w:val="22"/>
              </w:rPr>
            </w:pPr>
          </w:p>
        </w:tc>
        <w:tc>
          <w:tcPr>
            <w:tcW w:w="1123" w:type="dxa"/>
            <w:vAlign w:val="center"/>
          </w:tcPr>
          <w:p w:rsidR="000357B9" w:rsidRPr="000357B9" w:rsidRDefault="000357B9" w:rsidP="00C7158E">
            <w:pPr>
              <w:spacing w:after="0" w:line="240" w:lineRule="auto"/>
              <w:rPr>
                <w:rFonts w:asciiTheme="minorHAnsi" w:hAnsiTheme="minorHAnsi" w:cstheme="minorHAnsi"/>
                <w:sz w:val="22"/>
                <w:szCs w:val="22"/>
              </w:rPr>
            </w:pPr>
          </w:p>
        </w:tc>
        <w:tc>
          <w:tcPr>
            <w:tcW w:w="1265" w:type="dxa"/>
            <w:vAlign w:val="center"/>
          </w:tcPr>
          <w:p w:rsidR="000357B9" w:rsidRPr="000357B9" w:rsidRDefault="000357B9" w:rsidP="00C7158E">
            <w:pPr>
              <w:spacing w:after="0" w:line="240" w:lineRule="auto"/>
              <w:rPr>
                <w:rFonts w:asciiTheme="minorHAnsi" w:hAnsiTheme="minorHAnsi" w:cstheme="minorHAnsi"/>
                <w:sz w:val="22"/>
                <w:szCs w:val="22"/>
              </w:rPr>
            </w:pPr>
          </w:p>
        </w:tc>
      </w:tr>
      <w:tr w:rsidR="000357B9" w:rsidRPr="000357B9" w:rsidTr="00094D05">
        <w:trPr>
          <w:trHeight w:val="454"/>
        </w:trPr>
        <w:tc>
          <w:tcPr>
            <w:tcW w:w="1741" w:type="dxa"/>
            <w:shd w:val="clear" w:color="auto" w:fill="auto"/>
            <w:vAlign w:val="center"/>
          </w:tcPr>
          <w:p w:rsidR="000357B9" w:rsidRPr="000357B9" w:rsidRDefault="000357B9" w:rsidP="00C7158E">
            <w:pPr>
              <w:rPr>
                <w:rFonts w:asciiTheme="minorHAnsi" w:hAnsiTheme="minorHAnsi" w:cstheme="minorHAnsi"/>
                <w:sz w:val="22"/>
                <w:szCs w:val="22"/>
              </w:rPr>
            </w:pPr>
            <w:r w:rsidRPr="000357B9">
              <w:rPr>
                <w:rFonts w:asciiTheme="minorHAnsi" w:hAnsiTheme="minorHAnsi" w:cstheme="minorHAnsi"/>
                <w:b/>
                <w:bCs/>
                <w:sz w:val="22"/>
                <w:szCs w:val="22"/>
              </w:rPr>
              <w:t>PG.</w:t>
            </w:r>
            <w:proofErr w:type="gramStart"/>
            <w:r w:rsidRPr="000357B9">
              <w:rPr>
                <w:rFonts w:asciiTheme="minorHAnsi" w:hAnsiTheme="minorHAnsi" w:cstheme="minorHAnsi"/>
                <w:b/>
                <w:bCs/>
                <w:sz w:val="22"/>
                <w:szCs w:val="22"/>
              </w:rPr>
              <w:t>3.2</w:t>
            </w:r>
            <w:proofErr w:type="gramEnd"/>
            <w:r w:rsidRPr="000357B9">
              <w:rPr>
                <w:rFonts w:asciiTheme="minorHAnsi" w:hAnsiTheme="minorHAnsi" w:cstheme="minorHAnsi"/>
                <w:b/>
                <w:bCs/>
                <w:sz w:val="22"/>
                <w:szCs w:val="22"/>
              </w:rPr>
              <w:t>.b</w:t>
            </w:r>
          </w:p>
        </w:tc>
        <w:tc>
          <w:tcPr>
            <w:tcW w:w="4998" w:type="dxa"/>
            <w:shd w:val="clear" w:color="auto" w:fill="auto"/>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 xml:space="preserve">Koridor, </w:t>
            </w:r>
            <w:proofErr w:type="spellStart"/>
            <w:r w:rsidRPr="000357B9">
              <w:rPr>
                <w:rFonts w:asciiTheme="minorHAnsi" w:hAnsiTheme="minorHAnsi" w:cstheme="minorHAnsi"/>
                <w:sz w:val="22"/>
                <w:szCs w:val="22"/>
              </w:rPr>
              <w:t>Wc</w:t>
            </w:r>
            <w:proofErr w:type="spellEnd"/>
            <w:r w:rsidRPr="000357B9">
              <w:rPr>
                <w:rFonts w:asciiTheme="minorHAnsi" w:hAnsiTheme="minorHAnsi" w:cstheme="minorHAnsi"/>
                <w:sz w:val="22"/>
                <w:szCs w:val="22"/>
              </w:rPr>
              <w:t xml:space="preserve"> ve lavabo rutin temizlikleri</w:t>
            </w:r>
          </w:p>
        </w:tc>
        <w:tc>
          <w:tcPr>
            <w:tcW w:w="1096"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r w:rsidRPr="000357B9">
              <w:rPr>
                <w:rFonts w:asciiTheme="minorHAnsi" w:hAnsiTheme="minorHAnsi" w:cstheme="minorHAnsi"/>
                <w:sz w:val="22"/>
                <w:szCs w:val="22"/>
              </w:rPr>
              <w:t>100</w:t>
            </w:r>
          </w:p>
        </w:tc>
        <w:tc>
          <w:tcPr>
            <w:tcW w:w="1123" w:type="dxa"/>
            <w:shd w:val="clear" w:color="auto" w:fill="auto"/>
            <w:noWrap/>
            <w:vAlign w:val="center"/>
          </w:tcPr>
          <w:p w:rsidR="000357B9" w:rsidRPr="000357B9" w:rsidRDefault="000357B9" w:rsidP="00C7158E">
            <w:pPr>
              <w:spacing w:after="0" w:line="240" w:lineRule="auto"/>
              <w:rPr>
                <w:rFonts w:asciiTheme="minorHAnsi" w:hAnsiTheme="minorHAnsi" w:cstheme="minorHAnsi"/>
                <w:sz w:val="22"/>
                <w:szCs w:val="22"/>
              </w:rPr>
            </w:pPr>
          </w:p>
        </w:tc>
        <w:tc>
          <w:tcPr>
            <w:tcW w:w="1123" w:type="dxa"/>
            <w:vAlign w:val="center"/>
          </w:tcPr>
          <w:p w:rsidR="000357B9" w:rsidRPr="000357B9" w:rsidRDefault="000357B9" w:rsidP="00C7158E">
            <w:pPr>
              <w:spacing w:after="0" w:line="240" w:lineRule="auto"/>
              <w:rPr>
                <w:rFonts w:asciiTheme="minorHAnsi" w:hAnsiTheme="minorHAnsi" w:cstheme="minorHAnsi"/>
                <w:sz w:val="22"/>
                <w:szCs w:val="22"/>
              </w:rPr>
            </w:pPr>
          </w:p>
        </w:tc>
        <w:tc>
          <w:tcPr>
            <w:tcW w:w="1123" w:type="dxa"/>
            <w:vAlign w:val="center"/>
          </w:tcPr>
          <w:p w:rsidR="000357B9" w:rsidRPr="000357B9" w:rsidRDefault="000357B9" w:rsidP="00C7158E">
            <w:pPr>
              <w:spacing w:after="0" w:line="240" w:lineRule="auto"/>
              <w:rPr>
                <w:rFonts w:asciiTheme="minorHAnsi" w:hAnsiTheme="minorHAnsi" w:cstheme="minorHAnsi"/>
                <w:sz w:val="22"/>
                <w:szCs w:val="22"/>
              </w:rPr>
            </w:pPr>
          </w:p>
        </w:tc>
        <w:tc>
          <w:tcPr>
            <w:tcW w:w="1123" w:type="dxa"/>
            <w:vAlign w:val="center"/>
          </w:tcPr>
          <w:p w:rsidR="000357B9" w:rsidRPr="000357B9" w:rsidRDefault="000357B9" w:rsidP="00C7158E">
            <w:pPr>
              <w:spacing w:after="0" w:line="240" w:lineRule="auto"/>
              <w:rPr>
                <w:rFonts w:asciiTheme="minorHAnsi" w:hAnsiTheme="minorHAnsi" w:cstheme="minorHAnsi"/>
                <w:sz w:val="22"/>
                <w:szCs w:val="22"/>
              </w:rPr>
            </w:pPr>
          </w:p>
        </w:tc>
        <w:tc>
          <w:tcPr>
            <w:tcW w:w="1265" w:type="dxa"/>
            <w:vAlign w:val="center"/>
          </w:tcPr>
          <w:p w:rsidR="000357B9" w:rsidRPr="000357B9" w:rsidRDefault="000357B9" w:rsidP="00C7158E">
            <w:pPr>
              <w:spacing w:after="0" w:line="240" w:lineRule="auto"/>
              <w:rPr>
                <w:rFonts w:asciiTheme="minorHAnsi" w:hAnsiTheme="minorHAnsi" w:cstheme="minorHAnsi"/>
                <w:sz w:val="22"/>
                <w:szCs w:val="22"/>
              </w:rPr>
            </w:pPr>
          </w:p>
        </w:tc>
      </w:tr>
    </w:tbl>
    <w:p w:rsidR="00094D05" w:rsidRDefault="00094D05" w:rsidP="000357B9">
      <w:pPr>
        <w:rPr>
          <w:rFonts w:asciiTheme="minorHAnsi" w:hAnsiTheme="minorHAnsi" w:cstheme="minorHAnsi"/>
          <w:b/>
          <w:sz w:val="22"/>
          <w:szCs w:val="22"/>
        </w:rPr>
      </w:pPr>
    </w:p>
    <w:p w:rsidR="000357B9" w:rsidRPr="000357B9" w:rsidRDefault="000357B9" w:rsidP="000357B9">
      <w:pPr>
        <w:rPr>
          <w:rFonts w:asciiTheme="minorHAnsi" w:hAnsiTheme="minorHAnsi" w:cstheme="minorHAnsi"/>
          <w:b/>
          <w:sz w:val="22"/>
          <w:szCs w:val="22"/>
        </w:rPr>
      </w:pPr>
      <w:r w:rsidRPr="000357B9">
        <w:rPr>
          <w:rFonts w:asciiTheme="minorHAnsi" w:hAnsiTheme="minorHAnsi" w:cstheme="minorHAnsi"/>
          <w:b/>
          <w:sz w:val="22"/>
          <w:szCs w:val="22"/>
        </w:rPr>
        <w:t>Eylemler</w:t>
      </w:r>
    </w:p>
    <w:tbl>
      <w:tblPr>
        <w:tblW w:w="4960" w:type="pct"/>
        <w:tblLayout w:type="fixed"/>
        <w:tblCellMar>
          <w:left w:w="70" w:type="dxa"/>
          <w:right w:w="70" w:type="dxa"/>
        </w:tblCellMar>
        <w:tblLook w:val="04A0" w:firstRow="1" w:lastRow="0" w:firstColumn="1" w:lastColumn="0" w:noHBand="0" w:noVBand="1"/>
      </w:tblPr>
      <w:tblGrid>
        <w:gridCol w:w="979"/>
        <w:gridCol w:w="6448"/>
        <w:gridCol w:w="3221"/>
        <w:gridCol w:w="3224"/>
      </w:tblGrid>
      <w:tr w:rsidR="000357B9" w:rsidRPr="000357B9" w:rsidTr="00094D05">
        <w:trPr>
          <w:trHeight w:val="46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Eylem Tarihi</w:t>
            </w:r>
          </w:p>
        </w:tc>
      </w:tr>
      <w:tr w:rsidR="00094D05" w:rsidRPr="000357B9" w:rsidTr="00094D05">
        <w:trPr>
          <w:trHeight w:val="598"/>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094D05" w:rsidRPr="000357B9" w:rsidRDefault="00094D05" w:rsidP="00094D05">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3.1.1.</w:t>
            </w:r>
          </w:p>
        </w:tc>
        <w:tc>
          <w:tcPr>
            <w:tcW w:w="2324" w:type="pct"/>
            <w:tcBorders>
              <w:top w:val="nil"/>
              <w:left w:val="nil"/>
              <w:bottom w:val="single" w:sz="8" w:space="0" w:color="auto"/>
              <w:right w:val="single" w:sz="8" w:space="0" w:color="auto"/>
            </w:tcBorders>
            <w:shd w:val="clear" w:color="auto" w:fill="auto"/>
            <w:vAlign w:val="center"/>
          </w:tcPr>
          <w:p w:rsidR="00094D05" w:rsidRPr="000357B9" w:rsidRDefault="00094D05" w:rsidP="00094D05">
            <w:pPr>
              <w:spacing w:after="0" w:line="240" w:lineRule="auto"/>
              <w:jc w:val="both"/>
              <w:rPr>
                <w:rFonts w:asciiTheme="minorHAnsi" w:hAnsiTheme="minorHAnsi" w:cstheme="minorHAnsi"/>
                <w:sz w:val="22"/>
                <w:szCs w:val="22"/>
              </w:rPr>
            </w:pPr>
            <w:r w:rsidRPr="000357B9">
              <w:rPr>
                <w:rFonts w:asciiTheme="minorHAnsi" w:hAnsiTheme="minorHAnsi" w:cstheme="minorHAnsi"/>
                <w:sz w:val="22"/>
                <w:szCs w:val="22"/>
              </w:rPr>
              <w:t>Okul binalarının uygun şekilde boyatılacaktır.</w:t>
            </w:r>
          </w:p>
        </w:tc>
        <w:tc>
          <w:tcPr>
            <w:tcW w:w="1161" w:type="pct"/>
            <w:tcBorders>
              <w:top w:val="nil"/>
              <w:left w:val="nil"/>
              <w:bottom w:val="single" w:sz="8" w:space="0" w:color="auto"/>
              <w:right w:val="single" w:sz="8" w:space="0" w:color="auto"/>
            </w:tcBorders>
            <w:shd w:val="clear" w:color="auto" w:fill="auto"/>
            <w:vAlign w:val="center"/>
          </w:tcPr>
          <w:p w:rsidR="00094D05" w:rsidRPr="000357B9" w:rsidRDefault="00094D05" w:rsidP="00094D05">
            <w:pPr>
              <w:spacing w:after="0" w:line="240" w:lineRule="auto"/>
              <w:jc w:val="both"/>
              <w:rPr>
                <w:rFonts w:asciiTheme="minorHAnsi" w:hAnsiTheme="minorHAnsi" w:cstheme="minorHAnsi"/>
                <w:sz w:val="22"/>
                <w:szCs w:val="22"/>
              </w:rPr>
            </w:pPr>
            <w:r>
              <w:rPr>
                <w:rFonts w:asciiTheme="minorHAnsi" w:hAnsiTheme="minorHAnsi" w:cstheme="minorHAnsi"/>
                <w:sz w:val="22"/>
                <w:szCs w:val="22"/>
              </w:rPr>
              <w:t>Yusuf YENER (Müdür Yardımcısı)</w:t>
            </w:r>
          </w:p>
        </w:tc>
        <w:tc>
          <w:tcPr>
            <w:tcW w:w="1162" w:type="pct"/>
            <w:tcBorders>
              <w:top w:val="nil"/>
              <w:left w:val="nil"/>
              <w:bottom w:val="single" w:sz="8" w:space="0" w:color="auto"/>
              <w:right w:val="single" w:sz="8" w:space="0" w:color="auto"/>
            </w:tcBorders>
            <w:shd w:val="clear" w:color="auto" w:fill="auto"/>
            <w:vAlign w:val="center"/>
          </w:tcPr>
          <w:p w:rsidR="00094D05" w:rsidRPr="000357B9" w:rsidRDefault="00094D05" w:rsidP="00094D05">
            <w:pPr>
              <w:spacing w:after="0" w:line="240" w:lineRule="auto"/>
              <w:jc w:val="both"/>
              <w:rPr>
                <w:rFonts w:asciiTheme="minorHAnsi" w:hAnsiTheme="minorHAnsi" w:cstheme="minorHAnsi"/>
                <w:sz w:val="22"/>
                <w:szCs w:val="22"/>
              </w:rPr>
            </w:pPr>
            <w:r>
              <w:rPr>
                <w:rFonts w:asciiTheme="minorHAnsi" w:hAnsiTheme="minorHAnsi" w:cstheme="minorHAnsi"/>
                <w:sz w:val="22"/>
                <w:szCs w:val="22"/>
              </w:rPr>
              <w:t>Temmuz 2024</w:t>
            </w:r>
          </w:p>
        </w:tc>
      </w:tr>
      <w:tr w:rsidR="00094D05" w:rsidRPr="000357B9" w:rsidTr="00094D05">
        <w:trPr>
          <w:trHeight w:val="598"/>
        </w:trPr>
        <w:tc>
          <w:tcPr>
            <w:tcW w:w="353" w:type="pct"/>
            <w:tcBorders>
              <w:top w:val="nil"/>
              <w:left w:val="single" w:sz="8" w:space="0" w:color="auto"/>
              <w:bottom w:val="single" w:sz="8" w:space="0" w:color="auto"/>
              <w:right w:val="single" w:sz="8" w:space="0" w:color="auto"/>
            </w:tcBorders>
            <w:shd w:val="clear" w:color="auto" w:fill="auto"/>
            <w:noWrap/>
            <w:vAlign w:val="center"/>
          </w:tcPr>
          <w:p w:rsidR="00094D05" w:rsidRPr="000357B9" w:rsidRDefault="00094D05" w:rsidP="00094D05">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3.1.2</w:t>
            </w:r>
          </w:p>
        </w:tc>
        <w:tc>
          <w:tcPr>
            <w:tcW w:w="2324" w:type="pct"/>
            <w:tcBorders>
              <w:top w:val="nil"/>
              <w:left w:val="nil"/>
              <w:bottom w:val="single" w:sz="8" w:space="0" w:color="auto"/>
              <w:right w:val="single" w:sz="8" w:space="0" w:color="auto"/>
            </w:tcBorders>
            <w:shd w:val="clear" w:color="auto" w:fill="auto"/>
            <w:vAlign w:val="center"/>
          </w:tcPr>
          <w:p w:rsidR="00094D05" w:rsidRPr="000357B9" w:rsidRDefault="00094D05" w:rsidP="00094D05">
            <w:pPr>
              <w:spacing w:after="0" w:line="240" w:lineRule="auto"/>
              <w:jc w:val="both"/>
              <w:rPr>
                <w:rFonts w:asciiTheme="minorHAnsi" w:hAnsiTheme="minorHAnsi" w:cstheme="minorHAnsi"/>
                <w:sz w:val="22"/>
                <w:szCs w:val="22"/>
                <w:highlight w:val="green"/>
              </w:rPr>
            </w:pPr>
            <w:r w:rsidRPr="000357B9">
              <w:rPr>
                <w:rFonts w:asciiTheme="minorHAnsi" w:hAnsiTheme="minorHAnsi" w:cstheme="minorHAnsi"/>
                <w:sz w:val="22"/>
                <w:szCs w:val="22"/>
              </w:rPr>
              <w:t>Bina çatılarının kontrol edilip eksiklerinin giderilecektir.</w:t>
            </w:r>
          </w:p>
        </w:tc>
        <w:tc>
          <w:tcPr>
            <w:tcW w:w="1161" w:type="pct"/>
            <w:tcBorders>
              <w:top w:val="nil"/>
              <w:left w:val="nil"/>
              <w:bottom w:val="single" w:sz="8" w:space="0" w:color="auto"/>
              <w:right w:val="single" w:sz="8" w:space="0" w:color="auto"/>
            </w:tcBorders>
            <w:shd w:val="clear" w:color="auto" w:fill="auto"/>
            <w:vAlign w:val="center"/>
          </w:tcPr>
          <w:p w:rsidR="00094D05" w:rsidRPr="000357B9" w:rsidRDefault="00094D05" w:rsidP="00094D05">
            <w:pPr>
              <w:spacing w:after="0" w:line="240" w:lineRule="auto"/>
              <w:jc w:val="both"/>
              <w:rPr>
                <w:rFonts w:asciiTheme="minorHAnsi" w:hAnsiTheme="minorHAnsi" w:cstheme="minorHAnsi"/>
                <w:sz w:val="22"/>
                <w:szCs w:val="22"/>
              </w:rPr>
            </w:pPr>
            <w:r>
              <w:rPr>
                <w:rFonts w:asciiTheme="minorHAnsi" w:hAnsiTheme="minorHAnsi" w:cstheme="minorHAnsi"/>
                <w:sz w:val="22"/>
                <w:szCs w:val="22"/>
              </w:rPr>
              <w:t>Yusuf YENER (Müdür Yardımcısı)</w:t>
            </w:r>
          </w:p>
        </w:tc>
        <w:tc>
          <w:tcPr>
            <w:tcW w:w="1162" w:type="pct"/>
            <w:tcBorders>
              <w:top w:val="nil"/>
              <w:left w:val="nil"/>
              <w:bottom w:val="single" w:sz="8" w:space="0" w:color="auto"/>
              <w:right w:val="single" w:sz="8" w:space="0" w:color="auto"/>
            </w:tcBorders>
            <w:shd w:val="clear" w:color="auto" w:fill="auto"/>
            <w:vAlign w:val="center"/>
          </w:tcPr>
          <w:p w:rsidR="00094D05" w:rsidRPr="000357B9" w:rsidRDefault="00094D05" w:rsidP="00094D05">
            <w:pPr>
              <w:spacing w:after="0" w:line="240" w:lineRule="auto"/>
              <w:jc w:val="both"/>
              <w:rPr>
                <w:rFonts w:asciiTheme="minorHAnsi" w:hAnsiTheme="minorHAnsi" w:cstheme="minorHAnsi"/>
                <w:sz w:val="22"/>
                <w:szCs w:val="22"/>
              </w:rPr>
            </w:pPr>
            <w:r>
              <w:rPr>
                <w:rFonts w:asciiTheme="minorHAnsi" w:hAnsiTheme="minorHAnsi" w:cstheme="minorHAnsi"/>
                <w:sz w:val="22"/>
                <w:szCs w:val="22"/>
              </w:rPr>
              <w:t>Temmuz Ağustos 2024</w:t>
            </w:r>
          </w:p>
        </w:tc>
      </w:tr>
      <w:tr w:rsidR="00094D05" w:rsidRPr="000357B9" w:rsidTr="00094D05">
        <w:trPr>
          <w:trHeight w:val="598"/>
        </w:trPr>
        <w:tc>
          <w:tcPr>
            <w:tcW w:w="353" w:type="pct"/>
            <w:tcBorders>
              <w:top w:val="nil"/>
              <w:left w:val="single" w:sz="8" w:space="0" w:color="auto"/>
              <w:bottom w:val="single" w:sz="8" w:space="0" w:color="auto"/>
              <w:right w:val="single" w:sz="8" w:space="0" w:color="auto"/>
            </w:tcBorders>
            <w:shd w:val="clear" w:color="auto" w:fill="auto"/>
            <w:noWrap/>
            <w:vAlign w:val="center"/>
          </w:tcPr>
          <w:p w:rsidR="00094D05" w:rsidRPr="000357B9" w:rsidRDefault="00094D05" w:rsidP="00094D05">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3.1.3</w:t>
            </w:r>
          </w:p>
        </w:tc>
        <w:tc>
          <w:tcPr>
            <w:tcW w:w="2324" w:type="pct"/>
            <w:tcBorders>
              <w:top w:val="nil"/>
              <w:left w:val="nil"/>
              <w:bottom w:val="single" w:sz="8" w:space="0" w:color="auto"/>
              <w:right w:val="single" w:sz="8" w:space="0" w:color="auto"/>
            </w:tcBorders>
            <w:shd w:val="clear" w:color="auto" w:fill="auto"/>
            <w:vAlign w:val="center"/>
          </w:tcPr>
          <w:p w:rsidR="00094D05" w:rsidRPr="000357B9" w:rsidRDefault="00094D05" w:rsidP="00094D05">
            <w:pPr>
              <w:spacing w:after="0" w:line="240" w:lineRule="auto"/>
              <w:jc w:val="both"/>
              <w:rPr>
                <w:rFonts w:asciiTheme="minorHAnsi" w:hAnsiTheme="minorHAnsi" w:cstheme="minorHAnsi"/>
                <w:sz w:val="22"/>
                <w:szCs w:val="22"/>
                <w:highlight w:val="green"/>
              </w:rPr>
            </w:pPr>
            <w:r w:rsidRPr="000357B9">
              <w:rPr>
                <w:rFonts w:asciiTheme="minorHAnsi" w:hAnsiTheme="minorHAnsi" w:cstheme="minorHAnsi"/>
                <w:sz w:val="22"/>
                <w:szCs w:val="22"/>
              </w:rPr>
              <w:t>Su deposu, kalorifer ve elektrik tesisatının kontrolleri yapılacaktır.</w:t>
            </w:r>
          </w:p>
        </w:tc>
        <w:tc>
          <w:tcPr>
            <w:tcW w:w="1161" w:type="pct"/>
            <w:tcBorders>
              <w:top w:val="nil"/>
              <w:left w:val="nil"/>
              <w:bottom w:val="single" w:sz="8" w:space="0" w:color="auto"/>
              <w:right w:val="single" w:sz="8" w:space="0" w:color="auto"/>
            </w:tcBorders>
            <w:shd w:val="clear" w:color="auto" w:fill="auto"/>
            <w:vAlign w:val="center"/>
          </w:tcPr>
          <w:p w:rsidR="00094D05" w:rsidRPr="000357B9" w:rsidRDefault="00094D05" w:rsidP="00094D05">
            <w:pPr>
              <w:spacing w:after="0" w:line="240" w:lineRule="auto"/>
              <w:jc w:val="both"/>
              <w:rPr>
                <w:rFonts w:asciiTheme="minorHAnsi" w:hAnsiTheme="minorHAnsi" w:cstheme="minorHAnsi"/>
                <w:sz w:val="22"/>
                <w:szCs w:val="22"/>
              </w:rPr>
            </w:pPr>
            <w:r>
              <w:rPr>
                <w:rFonts w:asciiTheme="minorHAnsi" w:hAnsiTheme="minorHAnsi" w:cstheme="minorHAnsi"/>
                <w:sz w:val="22"/>
                <w:szCs w:val="22"/>
              </w:rPr>
              <w:t>Yusuf YENER (Müdür Yardımcısı)</w:t>
            </w:r>
          </w:p>
        </w:tc>
        <w:tc>
          <w:tcPr>
            <w:tcW w:w="1162" w:type="pct"/>
            <w:tcBorders>
              <w:top w:val="nil"/>
              <w:left w:val="nil"/>
              <w:bottom w:val="single" w:sz="8" w:space="0" w:color="auto"/>
              <w:right w:val="single" w:sz="8" w:space="0" w:color="auto"/>
            </w:tcBorders>
            <w:shd w:val="clear" w:color="auto" w:fill="auto"/>
            <w:vAlign w:val="center"/>
          </w:tcPr>
          <w:p w:rsidR="00094D05" w:rsidRPr="000357B9" w:rsidRDefault="00094D05" w:rsidP="00094D05">
            <w:pPr>
              <w:spacing w:after="0" w:line="240" w:lineRule="auto"/>
              <w:jc w:val="both"/>
              <w:rPr>
                <w:rFonts w:asciiTheme="minorHAnsi" w:hAnsiTheme="minorHAnsi" w:cstheme="minorHAnsi"/>
                <w:sz w:val="22"/>
                <w:szCs w:val="22"/>
              </w:rPr>
            </w:pPr>
            <w:r>
              <w:rPr>
                <w:rFonts w:asciiTheme="minorHAnsi" w:hAnsiTheme="minorHAnsi" w:cstheme="minorHAnsi"/>
                <w:sz w:val="22"/>
                <w:szCs w:val="22"/>
              </w:rPr>
              <w:t>2024 2025 2026 2027 2028</w:t>
            </w:r>
          </w:p>
        </w:tc>
      </w:tr>
      <w:tr w:rsidR="00094D05" w:rsidRPr="000357B9" w:rsidTr="00094D05">
        <w:trPr>
          <w:trHeight w:val="1155"/>
        </w:trPr>
        <w:tc>
          <w:tcPr>
            <w:tcW w:w="353" w:type="pct"/>
            <w:tcBorders>
              <w:top w:val="nil"/>
              <w:left w:val="single" w:sz="8" w:space="0" w:color="auto"/>
              <w:bottom w:val="single" w:sz="4" w:space="0" w:color="auto"/>
              <w:right w:val="single" w:sz="8" w:space="0" w:color="auto"/>
            </w:tcBorders>
            <w:shd w:val="clear" w:color="auto" w:fill="auto"/>
            <w:noWrap/>
            <w:vAlign w:val="center"/>
          </w:tcPr>
          <w:p w:rsidR="00094D05" w:rsidRPr="000357B9" w:rsidRDefault="00094D05" w:rsidP="00094D05">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3.1.4</w:t>
            </w:r>
          </w:p>
          <w:p w:rsidR="00094D05" w:rsidRPr="000357B9" w:rsidRDefault="00094D05" w:rsidP="00094D05">
            <w:pPr>
              <w:spacing w:after="0" w:line="240" w:lineRule="auto"/>
              <w:rPr>
                <w:rFonts w:asciiTheme="minorHAnsi" w:hAnsiTheme="minorHAnsi" w:cstheme="minorHAnsi"/>
                <w:b/>
                <w:bCs/>
                <w:sz w:val="22"/>
                <w:szCs w:val="22"/>
              </w:rPr>
            </w:pPr>
          </w:p>
        </w:tc>
        <w:tc>
          <w:tcPr>
            <w:tcW w:w="2324" w:type="pct"/>
            <w:tcBorders>
              <w:top w:val="nil"/>
              <w:left w:val="nil"/>
              <w:bottom w:val="single" w:sz="4" w:space="0" w:color="auto"/>
              <w:right w:val="single" w:sz="8" w:space="0" w:color="auto"/>
            </w:tcBorders>
            <w:shd w:val="clear" w:color="auto" w:fill="auto"/>
            <w:vAlign w:val="center"/>
          </w:tcPr>
          <w:p w:rsidR="00094D05" w:rsidRPr="000357B9" w:rsidRDefault="00094D05" w:rsidP="00094D05">
            <w:pPr>
              <w:spacing w:after="0" w:line="240" w:lineRule="auto"/>
              <w:jc w:val="both"/>
              <w:rPr>
                <w:rFonts w:asciiTheme="minorHAnsi" w:hAnsiTheme="minorHAnsi" w:cstheme="minorHAnsi"/>
                <w:sz w:val="22"/>
                <w:szCs w:val="22"/>
                <w:highlight w:val="green"/>
              </w:rPr>
            </w:pPr>
            <w:r w:rsidRPr="000357B9">
              <w:rPr>
                <w:rFonts w:asciiTheme="minorHAnsi" w:hAnsiTheme="minorHAnsi" w:cstheme="minorHAnsi"/>
                <w:sz w:val="22"/>
                <w:szCs w:val="22"/>
              </w:rPr>
              <w:t>Servis araçlarının iş ve işlemleri takip edilecektir.</w:t>
            </w:r>
          </w:p>
        </w:tc>
        <w:tc>
          <w:tcPr>
            <w:tcW w:w="1161" w:type="pct"/>
            <w:tcBorders>
              <w:top w:val="nil"/>
              <w:left w:val="nil"/>
              <w:bottom w:val="single" w:sz="4" w:space="0" w:color="auto"/>
              <w:right w:val="single" w:sz="8" w:space="0" w:color="auto"/>
            </w:tcBorders>
            <w:shd w:val="clear" w:color="auto" w:fill="auto"/>
            <w:vAlign w:val="center"/>
          </w:tcPr>
          <w:p w:rsidR="00094D05" w:rsidRPr="000357B9" w:rsidRDefault="00094D05" w:rsidP="00094D05">
            <w:pPr>
              <w:spacing w:after="0" w:line="240" w:lineRule="auto"/>
              <w:jc w:val="both"/>
              <w:rPr>
                <w:rFonts w:asciiTheme="minorHAnsi" w:hAnsiTheme="minorHAnsi" w:cstheme="minorHAnsi"/>
                <w:sz w:val="22"/>
                <w:szCs w:val="22"/>
              </w:rPr>
            </w:pPr>
            <w:r>
              <w:rPr>
                <w:rFonts w:asciiTheme="minorHAnsi" w:hAnsiTheme="minorHAnsi" w:cstheme="minorHAnsi"/>
                <w:sz w:val="22"/>
                <w:szCs w:val="22"/>
              </w:rPr>
              <w:t>Yusuf YENER (Müdür Yardımcısı)</w:t>
            </w:r>
          </w:p>
        </w:tc>
        <w:tc>
          <w:tcPr>
            <w:tcW w:w="1162" w:type="pct"/>
            <w:tcBorders>
              <w:top w:val="nil"/>
              <w:left w:val="nil"/>
              <w:bottom w:val="single" w:sz="4" w:space="0" w:color="auto"/>
              <w:right w:val="single" w:sz="8" w:space="0" w:color="auto"/>
            </w:tcBorders>
            <w:shd w:val="clear" w:color="auto" w:fill="auto"/>
            <w:vAlign w:val="center"/>
          </w:tcPr>
          <w:p w:rsidR="00094D05" w:rsidRPr="000357B9" w:rsidRDefault="00094D05" w:rsidP="00094D05">
            <w:pPr>
              <w:spacing w:after="0" w:line="240" w:lineRule="auto"/>
              <w:jc w:val="both"/>
              <w:rPr>
                <w:rFonts w:asciiTheme="minorHAnsi" w:hAnsiTheme="minorHAnsi" w:cstheme="minorHAnsi"/>
                <w:sz w:val="22"/>
                <w:szCs w:val="22"/>
              </w:rPr>
            </w:pPr>
            <w:r>
              <w:rPr>
                <w:rFonts w:asciiTheme="minorHAnsi" w:hAnsiTheme="minorHAnsi" w:cstheme="minorHAnsi"/>
                <w:sz w:val="22"/>
                <w:szCs w:val="22"/>
              </w:rPr>
              <w:t>2024 2025 2026 2027 2028</w:t>
            </w:r>
          </w:p>
        </w:tc>
      </w:tr>
    </w:tbl>
    <w:p w:rsidR="000357B9" w:rsidRPr="00094D05" w:rsidRDefault="000357B9" w:rsidP="000357B9">
      <w:pPr>
        <w:pStyle w:val="Heading1"/>
        <w:rPr>
          <w:rFonts w:asciiTheme="minorHAnsi" w:hAnsiTheme="minorHAnsi" w:cstheme="minorHAnsi"/>
          <w:b/>
          <w:color w:val="auto"/>
          <w:sz w:val="22"/>
          <w:szCs w:val="22"/>
        </w:rPr>
      </w:pPr>
      <w:r w:rsidRPr="00094D05">
        <w:rPr>
          <w:rFonts w:asciiTheme="minorHAnsi" w:hAnsiTheme="minorHAnsi" w:cstheme="minorHAnsi"/>
          <w:b/>
          <w:color w:val="auto"/>
          <w:sz w:val="22"/>
          <w:szCs w:val="22"/>
        </w:rPr>
        <w:lastRenderedPageBreak/>
        <w:t>V. BÖLÜM</w:t>
      </w:r>
      <w:bookmarkEnd w:id="38"/>
      <w:bookmarkEnd w:id="39"/>
      <w:r w:rsidRPr="00094D05">
        <w:rPr>
          <w:rFonts w:asciiTheme="minorHAnsi" w:hAnsiTheme="minorHAnsi" w:cstheme="minorHAnsi"/>
          <w:b/>
          <w:color w:val="auto"/>
          <w:sz w:val="22"/>
          <w:szCs w:val="22"/>
        </w:rPr>
        <w:t>:</w:t>
      </w:r>
      <w:bookmarkStart w:id="43" w:name="_Toc416085168"/>
      <w:bookmarkStart w:id="44" w:name="_Toc529519471"/>
      <w:r w:rsidRPr="00094D05">
        <w:rPr>
          <w:rFonts w:asciiTheme="minorHAnsi" w:hAnsiTheme="minorHAnsi" w:cstheme="minorHAnsi"/>
          <w:b/>
          <w:color w:val="auto"/>
          <w:sz w:val="22"/>
          <w:szCs w:val="22"/>
        </w:rPr>
        <w:t xml:space="preserve"> MALİYETLENDİRME</w:t>
      </w:r>
      <w:bookmarkEnd w:id="40"/>
      <w:bookmarkEnd w:id="43"/>
      <w:bookmarkEnd w:id="44"/>
    </w:p>
    <w:p w:rsidR="000357B9" w:rsidRPr="000357B9" w:rsidRDefault="000357B9" w:rsidP="000357B9">
      <w:pPr>
        <w:pStyle w:val="Caption"/>
        <w:spacing w:after="0"/>
        <w:rPr>
          <w:rFonts w:asciiTheme="minorHAnsi" w:hAnsiTheme="minorHAnsi" w:cstheme="minorHAnsi"/>
          <w:bCs w:val="0"/>
          <w:color w:val="auto"/>
          <w:sz w:val="22"/>
          <w:szCs w:val="22"/>
        </w:rPr>
      </w:pPr>
      <w:r w:rsidRPr="000357B9">
        <w:rPr>
          <w:rFonts w:asciiTheme="minorHAnsi" w:hAnsiTheme="minorHAnsi" w:cstheme="minorHAnsi"/>
          <w:bCs w:val="0"/>
          <w:color w:val="auto"/>
          <w:sz w:val="22"/>
          <w:szCs w:val="22"/>
        </w:rPr>
        <w:t xml:space="preserve">2019-2023 Stratejik Planı Faaliyet/Proje </w:t>
      </w:r>
      <w:proofErr w:type="spellStart"/>
      <w:r w:rsidRPr="000357B9">
        <w:rPr>
          <w:rFonts w:asciiTheme="minorHAnsi" w:hAnsiTheme="minorHAnsi" w:cstheme="minorHAnsi"/>
          <w:bCs w:val="0"/>
          <w:color w:val="auto"/>
          <w:sz w:val="22"/>
          <w:szCs w:val="22"/>
        </w:rPr>
        <w:t>Maliyetlendirme</w:t>
      </w:r>
      <w:proofErr w:type="spellEnd"/>
      <w:r w:rsidRPr="000357B9">
        <w:rPr>
          <w:rFonts w:asciiTheme="minorHAnsi" w:hAnsiTheme="minorHAnsi" w:cstheme="minorHAnsi"/>
          <w:bCs w:val="0"/>
          <w:color w:val="auto"/>
          <w:sz w:val="22"/>
          <w:szCs w:val="22"/>
        </w:rPr>
        <w:t xml:space="preserve"> Tablosu</w:t>
      </w:r>
    </w:p>
    <w:p w:rsidR="000357B9" w:rsidRPr="000357B9" w:rsidRDefault="000357B9" w:rsidP="000357B9">
      <w:pPr>
        <w:rPr>
          <w:rFonts w:asciiTheme="minorHAnsi" w:hAnsiTheme="minorHAnsi" w:cstheme="minorHAnsi"/>
          <w:sz w:val="22"/>
          <w:szCs w:val="22"/>
        </w:rPr>
      </w:pPr>
    </w:p>
    <w:tbl>
      <w:tblPr>
        <w:tblW w:w="0" w:type="auto"/>
        <w:tblInd w:w="85" w:type="dxa"/>
        <w:tblLayout w:type="fixed"/>
        <w:tblCellMar>
          <w:left w:w="70" w:type="dxa"/>
          <w:right w:w="70" w:type="dxa"/>
        </w:tblCellMar>
        <w:tblLook w:val="04A0" w:firstRow="1" w:lastRow="0" w:firstColumn="1" w:lastColumn="0" w:noHBand="0" w:noVBand="1"/>
      </w:tblPr>
      <w:tblGrid>
        <w:gridCol w:w="5882"/>
        <w:gridCol w:w="1179"/>
        <w:gridCol w:w="1179"/>
        <w:gridCol w:w="1179"/>
        <w:gridCol w:w="1179"/>
        <w:gridCol w:w="1179"/>
        <w:gridCol w:w="1622"/>
      </w:tblGrid>
      <w:tr w:rsidR="000357B9" w:rsidRPr="000357B9" w:rsidTr="00094D05">
        <w:trPr>
          <w:trHeight w:val="410"/>
        </w:trPr>
        <w:tc>
          <w:tcPr>
            <w:tcW w:w="5882" w:type="dxa"/>
            <w:vMerge w:val="restart"/>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Kaynak Tablosu</w:t>
            </w:r>
          </w:p>
        </w:tc>
        <w:tc>
          <w:tcPr>
            <w:tcW w:w="1179"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0357B9" w:rsidRPr="000357B9" w:rsidRDefault="003658C4" w:rsidP="00C7158E">
            <w:pPr>
              <w:spacing w:after="0" w:line="240" w:lineRule="auto"/>
              <w:jc w:val="center"/>
              <w:rPr>
                <w:rFonts w:asciiTheme="minorHAnsi" w:hAnsiTheme="minorHAnsi" w:cstheme="minorHAnsi"/>
                <w:b/>
                <w:bCs/>
                <w:sz w:val="22"/>
                <w:szCs w:val="22"/>
              </w:rPr>
            </w:pPr>
            <w:r>
              <w:rPr>
                <w:rFonts w:asciiTheme="minorHAnsi" w:hAnsiTheme="minorHAnsi" w:cstheme="minorHAnsi"/>
                <w:b/>
                <w:bCs/>
                <w:sz w:val="22"/>
                <w:szCs w:val="22"/>
              </w:rPr>
              <w:t>2024</w:t>
            </w:r>
          </w:p>
        </w:tc>
        <w:tc>
          <w:tcPr>
            <w:tcW w:w="1179"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0357B9" w:rsidRPr="000357B9" w:rsidRDefault="003658C4" w:rsidP="00C7158E">
            <w:pPr>
              <w:spacing w:after="0" w:line="240" w:lineRule="auto"/>
              <w:jc w:val="center"/>
              <w:rPr>
                <w:rFonts w:asciiTheme="minorHAnsi" w:hAnsiTheme="minorHAnsi" w:cstheme="minorHAnsi"/>
                <w:b/>
                <w:bCs/>
                <w:sz w:val="22"/>
                <w:szCs w:val="22"/>
              </w:rPr>
            </w:pPr>
            <w:r>
              <w:rPr>
                <w:rFonts w:asciiTheme="minorHAnsi" w:hAnsiTheme="minorHAnsi" w:cstheme="minorHAnsi"/>
                <w:b/>
                <w:bCs/>
                <w:sz w:val="22"/>
                <w:szCs w:val="22"/>
              </w:rPr>
              <w:t>2025</w:t>
            </w:r>
          </w:p>
        </w:tc>
        <w:tc>
          <w:tcPr>
            <w:tcW w:w="1179"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0357B9" w:rsidRPr="000357B9" w:rsidRDefault="000357B9" w:rsidP="00C7158E">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20</w:t>
            </w:r>
            <w:r w:rsidR="003658C4">
              <w:rPr>
                <w:rFonts w:asciiTheme="minorHAnsi" w:hAnsiTheme="minorHAnsi" w:cstheme="minorHAnsi"/>
                <w:b/>
                <w:bCs/>
                <w:sz w:val="22"/>
                <w:szCs w:val="22"/>
              </w:rPr>
              <w:t>26</w:t>
            </w:r>
          </w:p>
        </w:tc>
        <w:tc>
          <w:tcPr>
            <w:tcW w:w="1179"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0357B9" w:rsidRPr="000357B9" w:rsidRDefault="003658C4" w:rsidP="00C7158E">
            <w:pPr>
              <w:spacing w:after="0" w:line="240" w:lineRule="auto"/>
              <w:jc w:val="center"/>
              <w:rPr>
                <w:rFonts w:asciiTheme="minorHAnsi" w:hAnsiTheme="minorHAnsi" w:cstheme="minorHAnsi"/>
                <w:b/>
                <w:bCs/>
                <w:sz w:val="22"/>
                <w:szCs w:val="22"/>
              </w:rPr>
            </w:pPr>
            <w:r>
              <w:rPr>
                <w:rFonts w:asciiTheme="minorHAnsi" w:hAnsiTheme="minorHAnsi" w:cstheme="minorHAnsi"/>
                <w:b/>
                <w:bCs/>
                <w:sz w:val="22"/>
                <w:szCs w:val="22"/>
              </w:rPr>
              <w:t>2027</w:t>
            </w:r>
          </w:p>
        </w:tc>
        <w:tc>
          <w:tcPr>
            <w:tcW w:w="1179"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0357B9" w:rsidRPr="000357B9" w:rsidRDefault="003658C4" w:rsidP="00C7158E">
            <w:pPr>
              <w:spacing w:after="0" w:line="240" w:lineRule="auto"/>
              <w:jc w:val="center"/>
              <w:rPr>
                <w:rFonts w:asciiTheme="minorHAnsi" w:hAnsiTheme="minorHAnsi" w:cstheme="minorHAnsi"/>
                <w:b/>
                <w:bCs/>
                <w:sz w:val="22"/>
                <w:szCs w:val="22"/>
              </w:rPr>
            </w:pPr>
            <w:r>
              <w:rPr>
                <w:rFonts w:asciiTheme="minorHAnsi" w:hAnsiTheme="minorHAnsi" w:cstheme="minorHAnsi"/>
                <w:b/>
                <w:bCs/>
                <w:sz w:val="22"/>
                <w:szCs w:val="22"/>
              </w:rPr>
              <w:t>2028</w:t>
            </w:r>
          </w:p>
        </w:tc>
        <w:tc>
          <w:tcPr>
            <w:tcW w:w="1622" w:type="dxa"/>
            <w:vMerge w:val="restart"/>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0357B9" w:rsidRPr="000357B9" w:rsidRDefault="000357B9" w:rsidP="003D7018">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Toplam</w:t>
            </w:r>
          </w:p>
        </w:tc>
      </w:tr>
      <w:tr w:rsidR="000357B9" w:rsidRPr="000357B9" w:rsidTr="00094D05">
        <w:trPr>
          <w:trHeight w:val="628"/>
        </w:trPr>
        <w:tc>
          <w:tcPr>
            <w:tcW w:w="5882" w:type="dxa"/>
            <w:vMerge/>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rsidR="000357B9" w:rsidRPr="000357B9" w:rsidRDefault="000357B9" w:rsidP="00C7158E">
            <w:pPr>
              <w:spacing w:after="0" w:line="240" w:lineRule="auto"/>
              <w:rPr>
                <w:rFonts w:asciiTheme="minorHAnsi" w:hAnsiTheme="minorHAnsi" w:cstheme="minorHAnsi"/>
                <w:b/>
                <w:bCs/>
                <w:sz w:val="22"/>
                <w:szCs w:val="22"/>
              </w:rPr>
            </w:pPr>
          </w:p>
        </w:tc>
        <w:tc>
          <w:tcPr>
            <w:tcW w:w="1179"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0357B9" w:rsidRPr="000357B9" w:rsidRDefault="000357B9" w:rsidP="00C7158E">
            <w:pPr>
              <w:spacing w:after="0" w:line="240" w:lineRule="auto"/>
              <w:rPr>
                <w:rFonts w:asciiTheme="minorHAnsi" w:hAnsiTheme="minorHAnsi" w:cstheme="minorHAnsi"/>
                <w:b/>
                <w:bCs/>
                <w:sz w:val="22"/>
                <w:szCs w:val="22"/>
              </w:rPr>
            </w:pPr>
          </w:p>
        </w:tc>
        <w:tc>
          <w:tcPr>
            <w:tcW w:w="1179"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0357B9" w:rsidRPr="000357B9" w:rsidRDefault="000357B9" w:rsidP="00C7158E">
            <w:pPr>
              <w:spacing w:after="0" w:line="240" w:lineRule="auto"/>
              <w:rPr>
                <w:rFonts w:asciiTheme="minorHAnsi" w:hAnsiTheme="minorHAnsi" w:cstheme="minorHAnsi"/>
                <w:b/>
                <w:bCs/>
                <w:sz w:val="22"/>
                <w:szCs w:val="22"/>
              </w:rPr>
            </w:pPr>
          </w:p>
        </w:tc>
        <w:tc>
          <w:tcPr>
            <w:tcW w:w="1179"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0357B9" w:rsidRPr="000357B9" w:rsidRDefault="000357B9" w:rsidP="00C7158E">
            <w:pPr>
              <w:spacing w:after="0" w:line="240" w:lineRule="auto"/>
              <w:rPr>
                <w:rFonts w:asciiTheme="minorHAnsi" w:hAnsiTheme="minorHAnsi" w:cstheme="minorHAnsi"/>
                <w:b/>
                <w:bCs/>
                <w:sz w:val="22"/>
                <w:szCs w:val="22"/>
              </w:rPr>
            </w:pPr>
          </w:p>
        </w:tc>
        <w:tc>
          <w:tcPr>
            <w:tcW w:w="1179"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0357B9" w:rsidRPr="000357B9" w:rsidRDefault="000357B9" w:rsidP="00C7158E">
            <w:pPr>
              <w:spacing w:after="0" w:line="240" w:lineRule="auto"/>
              <w:rPr>
                <w:rFonts w:asciiTheme="minorHAnsi" w:hAnsiTheme="minorHAnsi" w:cstheme="minorHAnsi"/>
                <w:b/>
                <w:bCs/>
                <w:sz w:val="22"/>
                <w:szCs w:val="22"/>
              </w:rPr>
            </w:pPr>
          </w:p>
        </w:tc>
        <w:tc>
          <w:tcPr>
            <w:tcW w:w="1179"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rsidR="000357B9" w:rsidRPr="000357B9" w:rsidRDefault="000357B9" w:rsidP="00C7158E">
            <w:pPr>
              <w:spacing w:after="0" w:line="240" w:lineRule="auto"/>
              <w:rPr>
                <w:rFonts w:asciiTheme="minorHAnsi" w:hAnsiTheme="minorHAnsi" w:cstheme="minorHAnsi"/>
                <w:b/>
                <w:bCs/>
                <w:sz w:val="22"/>
                <w:szCs w:val="22"/>
              </w:rPr>
            </w:pPr>
          </w:p>
        </w:tc>
        <w:tc>
          <w:tcPr>
            <w:tcW w:w="1622" w:type="dxa"/>
            <w:vMerge/>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rsidR="000357B9" w:rsidRPr="000357B9" w:rsidRDefault="000357B9" w:rsidP="00C7158E">
            <w:pPr>
              <w:spacing w:after="0" w:line="240" w:lineRule="auto"/>
              <w:rPr>
                <w:rFonts w:asciiTheme="minorHAnsi" w:hAnsiTheme="minorHAnsi" w:cstheme="minorHAnsi"/>
                <w:b/>
                <w:bCs/>
                <w:sz w:val="22"/>
                <w:szCs w:val="22"/>
              </w:rPr>
            </w:pPr>
          </w:p>
        </w:tc>
      </w:tr>
      <w:tr w:rsidR="000357B9" w:rsidRPr="000357B9" w:rsidTr="00094D05">
        <w:trPr>
          <w:trHeight w:val="391"/>
        </w:trPr>
        <w:tc>
          <w:tcPr>
            <w:tcW w:w="5882"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Genel Bütçe</w:t>
            </w: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622" w:type="dxa"/>
            <w:tcBorders>
              <w:top w:val="nil"/>
              <w:left w:val="nil"/>
              <w:bottom w:val="single" w:sz="4" w:space="0" w:color="000000"/>
              <w:right w:val="single" w:sz="12"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r>
      <w:tr w:rsidR="000357B9" w:rsidRPr="000357B9" w:rsidTr="00094D05">
        <w:trPr>
          <w:trHeight w:val="782"/>
        </w:trPr>
        <w:tc>
          <w:tcPr>
            <w:tcW w:w="5882"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Valilikler ve Belediyelerin Katkısı</w:t>
            </w: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622" w:type="dxa"/>
            <w:tcBorders>
              <w:top w:val="nil"/>
              <w:left w:val="nil"/>
              <w:bottom w:val="single" w:sz="4" w:space="0" w:color="000000"/>
              <w:right w:val="single" w:sz="12"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r>
      <w:tr w:rsidR="000357B9" w:rsidRPr="000357B9" w:rsidTr="00094D05">
        <w:trPr>
          <w:trHeight w:val="724"/>
        </w:trPr>
        <w:tc>
          <w:tcPr>
            <w:tcW w:w="5882" w:type="dxa"/>
            <w:tcBorders>
              <w:top w:val="nil"/>
              <w:left w:val="single" w:sz="12" w:space="0" w:color="000000"/>
              <w:bottom w:val="single" w:sz="4" w:space="0" w:color="000000"/>
              <w:right w:val="single" w:sz="4" w:space="0" w:color="000000"/>
            </w:tcBorders>
            <w:shd w:val="clear" w:color="auto" w:fill="FFFFFF" w:themeFill="background1"/>
            <w:vAlign w:val="center"/>
            <w:hideMark/>
          </w:tcPr>
          <w:p w:rsidR="000357B9" w:rsidRPr="000357B9" w:rsidRDefault="000357B9" w:rsidP="00C7158E">
            <w:pPr>
              <w:spacing w:after="0" w:line="240" w:lineRule="auto"/>
              <w:rPr>
                <w:rFonts w:asciiTheme="minorHAnsi" w:hAnsiTheme="minorHAnsi" w:cstheme="minorHAnsi"/>
                <w:b/>
                <w:bCs/>
                <w:sz w:val="22"/>
                <w:szCs w:val="22"/>
              </w:rPr>
            </w:pPr>
            <w:r w:rsidRPr="000357B9">
              <w:rPr>
                <w:rFonts w:asciiTheme="minorHAnsi" w:hAnsiTheme="minorHAnsi" w:cstheme="minorHAnsi"/>
                <w:b/>
                <w:bCs/>
                <w:sz w:val="22"/>
                <w:szCs w:val="22"/>
              </w:rPr>
              <w:t>Diğer (Okul Aile Birlikleri)</w:t>
            </w: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301A5D"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210</w:t>
            </w:r>
            <w:r w:rsidR="00327C3A">
              <w:rPr>
                <w:rFonts w:asciiTheme="minorHAnsi" w:hAnsiTheme="minorHAnsi" w:cstheme="minorHAnsi"/>
                <w:sz w:val="22"/>
                <w:szCs w:val="22"/>
              </w:rPr>
              <w:t>.000 TL</w:t>
            </w: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nil"/>
              <w:left w:val="nil"/>
              <w:bottom w:val="single" w:sz="4"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622" w:type="dxa"/>
            <w:tcBorders>
              <w:top w:val="nil"/>
              <w:left w:val="nil"/>
              <w:bottom w:val="single" w:sz="4" w:space="0" w:color="000000"/>
              <w:right w:val="single" w:sz="12"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r>
      <w:tr w:rsidR="000357B9" w:rsidRPr="000357B9" w:rsidTr="00094D05">
        <w:trPr>
          <w:trHeight w:val="410"/>
        </w:trPr>
        <w:tc>
          <w:tcPr>
            <w:tcW w:w="5882" w:type="dxa"/>
            <w:tcBorders>
              <w:top w:val="single" w:sz="8" w:space="0" w:color="000000"/>
              <w:left w:val="single" w:sz="12" w:space="0" w:color="000000"/>
              <w:bottom w:val="single" w:sz="12" w:space="0" w:color="000000"/>
              <w:right w:val="single" w:sz="4" w:space="0" w:color="000000"/>
            </w:tcBorders>
            <w:shd w:val="clear" w:color="auto" w:fill="FFFFFF" w:themeFill="background1"/>
            <w:vAlign w:val="center"/>
            <w:hideMark/>
          </w:tcPr>
          <w:p w:rsidR="000357B9" w:rsidRPr="000357B9" w:rsidRDefault="000357B9" w:rsidP="003658C4">
            <w:pPr>
              <w:spacing w:after="0" w:line="240" w:lineRule="auto"/>
              <w:jc w:val="center"/>
              <w:rPr>
                <w:rFonts w:asciiTheme="minorHAnsi" w:hAnsiTheme="minorHAnsi" w:cstheme="minorHAnsi"/>
                <w:b/>
                <w:bCs/>
                <w:sz w:val="22"/>
                <w:szCs w:val="22"/>
              </w:rPr>
            </w:pPr>
            <w:r w:rsidRPr="000357B9">
              <w:rPr>
                <w:rFonts w:asciiTheme="minorHAnsi" w:hAnsiTheme="minorHAnsi" w:cstheme="minorHAnsi"/>
                <w:b/>
                <w:bCs/>
                <w:sz w:val="22"/>
                <w:szCs w:val="22"/>
              </w:rPr>
              <w:t>TOPLAM</w:t>
            </w:r>
          </w:p>
        </w:tc>
        <w:tc>
          <w:tcPr>
            <w:tcW w:w="1179" w:type="dxa"/>
            <w:tcBorders>
              <w:top w:val="single" w:sz="8" w:space="0" w:color="000000"/>
              <w:left w:val="nil"/>
              <w:bottom w:val="single" w:sz="12" w:space="0" w:color="000000"/>
              <w:right w:val="single" w:sz="4" w:space="0" w:color="000000"/>
            </w:tcBorders>
            <w:shd w:val="clear" w:color="auto" w:fill="FFFFFF" w:themeFill="background1"/>
            <w:vAlign w:val="center"/>
          </w:tcPr>
          <w:p w:rsidR="000357B9" w:rsidRPr="000357B9" w:rsidRDefault="00301A5D" w:rsidP="00C7158E">
            <w:pPr>
              <w:spacing w:after="0" w:line="240" w:lineRule="auto"/>
              <w:rPr>
                <w:rFonts w:asciiTheme="minorHAnsi" w:hAnsiTheme="minorHAnsi" w:cstheme="minorHAnsi"/>
                <w:sz w:val="22"/>
                <w:szCs w:val="22"/>
              </w:rPr>
            </w:pPr>
            <w:r>
              <w:rPr>
                <w:rFonts w:asciiTheme="minorHAnsi" w:hAnsiTheme="minorHAnsi" w:cstheme="minorHAnsi"/>
                <w:sz w:val="22"/>
                <w:szCs w:val="22"/>
              </w:rPr>
              <w:t>210</w:t>
            </w:r>
            <w:r w:rsidR="00327C3A">
              <w:rPr>
                <w:rFonts w:asciiTheme="minorHAnsi" w:hAnsiTheme="minorHAnsi" w:cstheme="minorHAnsi"/>
                <w:sz w:val="22"/>
                <w:szCs w:val="22"/>
              </w:rPr>
              <w:t>.000 TL</w:t>
            </w:r>
          </w:p>
        </w:tc>
        <w:tc>
          <w:tcPr>
            <w:tcW w:w="1179" w:type="dxa"/>
            <w:tcBorders>
              <w:top w:val="single" w:sz="8" w:space="0" w:color="000000"/>
              <w:left w:val="nil"/>
              <w:bottom w:val="single" w:sz="12"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single" w:sz="8" w:space="0" w:color="000000"/>
              <w:left w:val="nil"/>
              <w:bottom w:val="single" w:sz="12"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single" w:sz="8" w:space="0" w:color="000000"/>
              <w:left w:val="nil"/>
              <w:bottom w:val="single" w:sz="12"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179" w:type="dxa"/>
            <w:tcBorders>
              <w:top w:val="single" w:sz="8" w:space="0" w:color="000000"/>
              <w:left w:val="nil"/>
              <w:bottom w:val="single" w:sz="12" w:space="0" w:color="000000"/>
              <w:right w:val="single" w:sz="4"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c>
          <w:tcPr>
            <w:tcW w:w="1622" w:type="dxa"/>
            <w:tcBorders>
              <w:top w:val="single" w:sz="8" w:space="0" w:color="000000"/>
              <w:left w:val="nil"/>
              <w:bottom w:val="single" w:sz="12" w:space="0" w:color="000000"/>
              <w:right w:val="single" w:sz="12" w:space="0" w:color="000000"/>
            </w:tcBorders>
            <w:shd w:val="clear" w:color="auto" w:fill="FFFFFF" w:themeFill="background1"/>
            <w:vAlign w:val="center"/>
          </w:tcPr>
          <w:p w:rsidR="000357B9" w:rsidRPr="000357B9" w:rsidRDefault="000357B9" w:rsidP="00C7158E">
            <w:pPr>
              <w:spacing w:after="0" w:line="240" w:lineRule="auto"/>
              <w:rPr>
                <w:rFonts w:asciiTheme="minorHAnsi" w:hAnsiTheme="minorHAnsi" w:cstheme="minorHAnsi"/>
                <w:sz w:val="22"/>
                <w:szCs w:val="22"/>
              </w:rPr>
            </w:pPr>
          </w:p>
        </w:tc>
      </w:tr>
    </w:tbl>
    <w:p w:rsidR="000357B9" w:rsidRPr="000357B9" w:rsidRDefault="000357B9" w:rsidP="000357B9">
      <w:pPr>
        <w:rPr>
          <w:rFonts w:asciiTheme="minorHAnsi" w:hAnsiTheme="minorHAnsi" w:cstheme="minorHAnsi"/>
          <w:sz w:val="22"/>
          <w:szCs w:val="22"/>
        </w:rPr>
      </w:pPr>
    </w:p>
    <w:p w:rsidR="000357B9" w:rsidRPr="001867FA" w:rsidRDefault="000357B9" w:rsidP="000357B9">
      <w:pPr>
        <w:pStyle w:val="Heading1"/>
        <w:rPr>
          <w:rFonts w:asciiTheme="minorHAnsi" w:hAnsiTheme="minorHAnsi" w:cstheme="minorHAnsi"/>
          <w:b/>
          <w:color w:val="auto"/>
          <w:sz w:val="22"/>
          <w:szCs w:val="22"/>
        </w:rPr>
      </w:pPr>
      <w:bookmarkStart w:id="45" w:name="_Toc416085171"/>
      <w:bookmarkStart w:id="46" w:name="_Toc529519472"/>
      <w:r w:rsidRPr="001867FA">
        <w:rPr>
          <w:rFonts w:asciiTheme="minorHAnsi" w:hAnsiTheme="minorHAnsi" w:cstheme="minorHAnsi"/>
          <w:b/>
          <w:color w:val="auto"/>
          <w:sz w:val="22"/>
          <w:szCs w:val="22"/>
        </w:rPr>
        <w:t>VI. BÖLÜM</w:t>
      </w:r>
      <w:bookmarkEnd w:id="45"/>
      <w:bookmarkEnd w:id="46"/>
      <w:r w:rsidRPr="001867FA">
        <w:rPr>
          <w:rFonts w:asciiTheme="minorHAnsi" w:hAnsiTheme="minorHAnsi" w:cstheme="minorHAnsi"/>
          <w:b/>
          <w:color w:val="auto"/>
          <w:sz w:val="22"/>
          <w:szCs w:val="22"/>
        </w:rPr>
        <w:t>:</w:t>
      </w:r>
      <w:bookmarkStart w:id="47" w:name="_Toc416085172"/>
      <w:bookmarkStart w:id="48" w:name="_Toc529519473"/>
      <w:r w:rsidRPr="001867FA">
        <w:rPr>
          <w:rFonts w:asciiTheme="minorHAnsi" w:hAnsiTheme="minorHAnsi" w:cstheme="minorHAnsi"/>
          <w:b/>
          <w:color w:val="auto"/>
          <w:sz w:val="22"/>
          <w:szCs w:val="22"/>
        </w:rPr>
        <w:t xml:space="preserve"> İZLEME VE DEĞERLENDİRME</w:t>
      </w:r>
      <w:bookmarkEnd w:id="47"/>
      <w:bookmarkEnd w:id="48"/>
    </w:p>
    <w:p w:rsidR="000357B9" w:rsidRPr="000357B9" w:rsidRDefault="000357B9" w:rsidP="000357B9">
      <w:pPr>
        <w:rPr>
          <w:rFonts w:asciiTheme="minorHAnsi" w:hAnsiTheme="minorHAnsi" w:cstheme="minorHAnsi"/>
          <w:sz w:val="22"/>
          <w:szCs w:val="22"/>
        </w:rPr>
      </w:pPr>
      <w:r w:rsidRPr="000357B9">
        <w:rPr>
          <w:rFonts w:asciiTheme="minorHAnsi" w:hAnsiTheme="minorHAnsi" w:cstheme="minorHAnsi"/>
          <w:sz w:val="22"/>
          <w:szCs w:val="22"/>
        </w:rPr>
        <w:t xml:space="preserve">Okulumuz Stratejik Planı izleme ve değerlendirme çalışmalarında 5 yıllık Stratejik Planın izlenmesi ve 1 yıllık gelişim planın izlenmesi olarak ikili bir ayrıma gidilecektir. </w:t>
      </w:r>
    </w:p>
    <w:p w:rsidR="000357B9" w:rsidRPr="000357B9" w:rsidRDefault="000357B9" w:rsidP="000357B9">
      <w:pPr>
        <w:rPr>
          <w:rFonts w:asciiTheme="minorHAnsi" w:hAnsiTheme="minorHAnsi" w:cstheme="minorHAnsi"/>
          <w:sz w:val="22"/>
          <w:szCs w:val="22"/>
        </w:rPr>
      </w:pPr>
      <w:r w:rsidRPr="000357B9">
        <w:rPr>
          <w:rFonts w:asciiTheme="minorHAnsi" w:hAnsiTheme="minorHAnsi" w:cstheme="minorHAnsi"/>
          <w:sz w:val="22"/>
          <w:szCs w:val="22"/>
        </w:rPr>
        <w:t>Stratejik planın izlenmesinde 6 aylık dönemlerde izleme yapılacak denetim birimleri, il ve ilçe millî eğitim müdürlüğü ve Bakanlık denetim ve kontrollerine hazır halde tutulacaktır.</w:t>
      </w:r>
    </w:p>
    <w:p w:rsidR="000357B9" w:rsidRPr="000357B9" w:rsidRDefault="000357B9" w:rsidP="000357B9">
      <w:pPr>
        <w:rPr>
          <w:rFonts w:asciiTheme="minorHAnsi" w:hAnsiTheme="minorHAnsi" w:cstheme="minorHAnsi"/>
          <w:sz w:val="22"/>
          <w:szCs w:val="22"/>
        </w:rPr>
      </w:pPr>
      <w:r w:rsidRPr="000357B9">
        <w:rPr>
          <w:rFonts w:asciiTheme="minorHAnsi" w:hAnsiTheme="minorHAnsi" w:cstheme="minorHAnsi"/>
          <w:sz w:val="22"/>
          <w:szCs w:val="22"/>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0357B9" w:rsidRPr="000357B9" w:rsidRDefault="000357B9" w:rsidP="000357B9">
      <w:pPr>
        <w:pStyle w:val="Heading1"/>
        <w:rPr>
          <w:rFonts w:asciiTheme="minorHAnsi" w:hAnsiTheme="minorHAnsi" w:cstheme="minorHAnsi"/>
          <w:color w:val="auto"/>
          <w:sz w:val="22"/>
          <w:szCs w:val="22"/>
        </w:rPr>
      </w:pPr>
      <w:bookmarkStart w:id="49" w:name="_Toc531097548"/>
      <w:r w:rsidRPr="000357B9">
        <w:rPr>
          <w:rFonts w:asciiTheme="minorHAnsi" w:hAnsiTheme="minorHAnsi" w:cstheme="minorHAnsi"/>
          <w:color w:val="auto"/>
          <w:sz w:val="22"/>
          <w:szCs w:val="22"/>
        </w:rPr>
        <w:t>EKLER:</w:t>
      </w:r>
      <w:bookmarkEnd w:id="49"/>
      <w:r w:rsidRPr="000357B9">
        <w:rPr>
          <w:rFonts w:asciiTheme="minorHAnsi" w:hAnsiTheme="minorHAnsi" w:cstheme="minorHAnsi"/>
          <w:color w:val="auto"/>
          <w:sz w:val="22"/>
          <w:szCs w:val="22"/>
        </w:rPr>
        <w:t xml:space="preserve"> </w:t>
      </w:r>
    </w:p>
    <w:p w:rsidR="000357B9" w:rsidRPr="00094D05" w:rsidRDefault="000357B9" w:rsidP="00C018F7">
      <w:pPr>
        <w:rPr>
          <w:rFonts w:asciiTheme="minorHAnsi" w:hAnsiTheme="minorHAnsi" w:cstheme="minorHAnsi"/>
          <w:b/>
          <w:sz w:val="22"/>
          <w:szCs w:val="22"/>
        </w:rPr>
      </w:pPr>
      <w:r w:rsidRPr="000357B9">
        <w:rPr>
          <w:rFonts w:asciiTheme="minorHAnsi" w:hAnsiTheme="minorHAnsi" w:cstheme="minorHAnsi"/>
          <w:b/>
          <w:sz w:val="22"/>
          <w:szCs w:val="22"/>
        </w:rPr>
        <w:t>Öğretmen, öğrenci ve veli anket sonu</w:t>
      </w:r>
      <w:r w:rsidR="00094D05">
        <w:rPr>
          <w:rFonts w:asciiTheme="minorHAnsi" w:hAnsiTheme="minorHAnsi" w:cstheme="minorHAnsi"/>
          <w:b/>
          <w:sz w:val="22"/>
          <w:szCs w:val="22"/>
        </w:rPr>
        <w:t>çları okulda klasörde mevcuttur.</w:t>
      </w:r>
    </w:p>
    <w:sectPr w:rsidR="000357B9" w:rsidRPr="00094D05" w:rsidSect="00C018F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7BFD" w:rsidRDefault="00997BFD">
      <w:pPr>
        <w:spacing w:after="0" w:line="240" w:lineRule="auto"/>
      </w:pPr>
      <w:r>
        <w:separator/>
      </w:r>
    </w:p>
  </w:endnote>
  <w:endnote w:type="continuationSeparator" w:id="0">
    <w:p w:rsidR="00997BFD" w:rsidRDefault="00997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obe Garamond Pro Bold">
    <w:panose1 w:val="00000000000000000000"/>
    <w:charset w:val="00"/>
    <w:family w:val="roman"/>
    <w:notTrueType/>
    <w:pitch w:val="variable"/>
    <w:sig w:usb0="00000007"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73A" w:rsidRDefault="0093673A">
    <w:pPr>
      <w:pStyle w:val="Footer"/>
      <w:jc w:val="right"/>
    </w:pPr>
    <w:r>
      <w:fldChar w:fldCharType="begin"/>
    </w:r>
    <w:r>
      <w:instrText>PAGE   \* MERGEFORMAT</w:instrText>
    </w:r>
    <w:r>
      <w:fldChar w:fldCharType="separate"/>
    </w:r>
    <w:r w:rsidR="00007742" w:rsidRPr="00007742">
      <w:rPr>
        <w:noProof/>
        <w:lang w:val="tr-TR"/>
      </w:rPr>
      <w:t>27</w:t>
    </w:r>
    <w:r>
      <w:fldChar w:fldCharType="end"/>
    </w:r>
  </w:p>
  <w:p w:rsidR="0093673A" w:rsidRDefault="009367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73A" w:rsidRDefault="0093673A">
    <w:pPr>
      <w:pStyle w:val="Footer"/>
      <w:jc w:val="right"/>
    </w:pPr>
    <w:r>
      <w:fldChar w:fldCharType="begin"/>
    </w:r>
    <w:r>
      <w:instrText>PAGE   \* MERGEFORMAT</w:instrText>
    </w:r>
    <w:r>
      <w:fldChar w:fldCharType="separate"/>
    </w:r>
    <w:r>
      <w:rPr>
        <w:noProof/>
      </w:rPr>
      <w:t>i</w:t>
    </w:r>
    <w:r>
      <w:fldChar w:fldCharType="end"/>
    </w:r>
  </w:p>
  <w:p w:rsidR="0093673A" w:rsidRDefault="009367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7BFD" w:rsidRDefault="00997BFD">
      <w:pPr>
        <w:spacing w:after="0" w:line="240" w:lineRule="auto"/>
      </w:pPr>
      <w:r>
        <w:separator/>
      </w:r>
    </w:p>
  </w:footnote>
  <w:footnote w:type="continuationSeparator" w:id="0">
    <w:p w:rsidR="00997BFD" w:rsidRDefault="00997B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673A" w:rsidRPr="00A40B5B" w:rsidRDefault="0093673A" w:rsidP="00C7158E">
    <w:pPr>
      <w:pStyle w:val="Header"/>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23F9B"/>
    <w:multiLevelType w:val="hybridMultilevel"/>
    <w:tmpl w:val="30E8B79E"/>
    <w:lvl w:ilvl="0" w:tplc="D82CC1D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15:restartNumberingAfterBreak="0">
    <w:nsid w:val="35466C0A"/>
    <w:multiLevelType w:val="hybridMultilevel"/>
    <w:tmpl w:val="9EA6C580"/>
    <w:lvl w:ilvl="0" w:tplc="57724D22">
      <w:start w:val="5"/>
      <w:numFmt w:val="bullet"/>
      <w:lvlText w:val=""/>
      <w:lvlJc w:val="left"/>
      <w:pPr>
        <w:ind w:left="795" w:hanging="360"/>
      </w:pPr>
      <w:rPr>
        <w:rFonts w:ascii="Symbol" w:eastAsia="Times New Roman" w:hAnsi="Symbol" w:cs="Times New Roman"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 w15:restartNumberingAfterBreak="0">
    <w:nsid w:val="570700F3"/>
    <w:multiLevelType w:val="hybridMultilevel"/>
    <w:tmpl w:val="540008B6"/>
    <w:lvl w:ilvl="0" w:tplc="5308B10C">
      <w:start w:val="1"/>
      <w:numFmt w:val="bullet"/>
      <w:lvlText w:val=""/>
      <w:lvlJc w:val="left"/>
      <w:pPr>
        <w:tabs>
          <w:tab w:val="num" w:pos="1425"/>
        </w:tabs>
        <w:ind w:left="1425"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81C7CBD"/>
    <w:multiLevelType w:val="hybridMultilevel"/>
    <w:tmpl w:val="1E6EBC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B40"/>
    <w:rsid w:val="00007742"/>
    <w:rsid w:val="000256D9"/>
    <w:rsid w:val="00032941"/>
    <w:rsid w:val="000357B9"/>
    <w:rsid w:val="00043AEE"/>
    <w:rsid w:val="00082E08"/>
    <w:rsid w:val="00094D05"/>
    <w:rsid w:val="000D7B40"/>
    <w:rsid w:val="001867FA"/>
    <w:rsid w:val="001907A7"/>
    <w:rsid w:val="002038D1"/>
    <w:rsid w:val="0022414A"/>
    <w:rsid w:val="002F14E7"/>
    <w:rsid w:val="00301A5D"/>
    <w:rsid w:val="0032673D"/>
    <w:rsid w:val="00327C3A"/>
    <w:rsid w:val="00362014"/>
    <w:rsid w:val="00362510"/>
    <w:rsid w:val="00364D6C"/>
    <w:rsid w:val="003658C4"/>
    <w:rsid w:val="0038072A"/>
    <w:rsid w:val="003C3776"/>
    <w:rsid w:val="003D7018"/>
    <w:rsid w:val="00412DD7"/>
    <w:rsid w:val="00456BF4"/>
    <w:rsid w:val="004612E7"/>
    <w:rsid w:val="00472CFD"/>
    <w:rsid w:val="00515402"/>
    <w:rsid w:val="0058731D"/>
    <w:rsid w:val="005A2493"/>
    <w:rsid w:val="005C4638"/>
    <w:rsid w:val="005D2699"/>
    <w:rsid w:val="005F1F53"/>
    <w:rsid w:val="006F76E3"/>
    <w:rsid w:val="00707460"/>
    <w:rsid w:val="00770824"/>
    <w:rsid w:val="007A1A26"/>
    <w:rsid w:val="007B2E36"/>
    <w:rsid w:val="007B65F3"/>
    <w:rsid w:val="007F6DB6"/>
    <w:rsid w:val="00807BEC"/>
    <w:rsid w:val="00816041"/>
    <w:rsid w:val="00881D40"/>
    <w:rsid w:val="008D26E9"/>
    <w:rsid w:val="00904930"/>
    <w:rsid w:val="0093673A"/>
    <w:rsid w:val="00997BFD"/>
    <w:rsid w:val="009E052B"/>
    <w:rsid w:val="00A52D41"/>
    <w:rsid w:val="00A856B9"/>
    <w:rsid w:val="00A91900"/>
    <w:rsid w:val="00AA4772"/>
    <w:rsid w:val="00AD1B52"/>
    <w:rsid w:val="00B9750F"/>
    <w:rsid w:val="00BC2183"/>
    <w:rsid w:val="00BD4CAF"/>
    <w:rsid w:val="00C018F7"/>
    <w:rsid w:val="00C07D93"/>
    <w:rsid w:val="00C7158E"/>
    <w:rsid w:val="00CE2F30"/>
    <w:rsid w:val="00D12208"/>
    <w:rsid w:val="00D1498B"/>
    <w:rsid w:val="00D61831"/>
    <w:rsid w:val="00DA5D4E"/>
    <w:rsid w:val="00DA7C55"/>
    <w:rsid w:val="00DB0B6B"/>
    <w:rsid w:val="00DB1782"/>
    <w:rsid w:val="00DE11B1"/>
    <w:rsid w:val="00DF7924"/>
    <w:rsid w:val="00E37AA6"/>
    <w:rsid w:val="00ED109E"/>
    <w:rsid w:val="00F02202"/>
    <w:rsid w:val="00F122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52A9F1-E180-4149-B361-B87E598C0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4772"/>
    <w:pPr>
      <w:spacing w:line="300" w:lineRule="auto"/>
    </w:pPr>
    <w:rPr>
      <w:rFonts w:ascii="Book Antiqua" w:eastAsia="Times New Roman" w:hAnsi="Book Antiqua" w:cs="Times New Roman"/>
      <w:sz w:val="24"/>
      <w:szCs w:val="21"/>
      <w:lang w:eastAsia="tr-TR"/>
    </w:rPr>
  </w:style>
  <w:style w:type="paragraph" w:styleId="Heading1">
    <w:name w:val="heading 1"/>
    <w:basedOn w:val="Normal"/>
    <w:next w:val="Normal"/>
    <w:link w:val="Heading1Char"/>
    <w:uiPriority w:val="9"/>
    <w:qFormat/>
    <w:rsid w:val="00C018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C018F7"/>
    <w:pPr>
      <w:widowControl w:val="0"/>
      <w:autoSpaceDE w:val="0"/>
      <w:autoSpaceDN w:val="0"/>
      <w:spacing w:before="22" w:after="0" w:line="240" w:lineRule="auto"/>
      <w:ind w:left="120"/>
      <w:outlineLvl w:val="1"/>
    </w:pPr>
    <w:rPr>
      <w:rFonts w:ascii="Calibri" w:eastAsia="Calibri" w:hAnsi="Calibri" w:cs="Calibri"/>
      <w:b/>
      <w:bCs/>
      <w:sz w:val="28"/>
      <w:szCs w:val="28"/>
      <w:lang w:eastAsia="en-US"/>
    </w:rPr>
  </w:style>
  <w:style w:type="paragraph" w:styleId="Heading3">
    <w:name w:val="heading 3"/>
    <w:basedOn w:val="Normal"/>
    <w:next w:val="Normal"/>
    <w:link w:val="Heading3Char"/>
    <w:uiPriority w:val="9"/>
    <w:semiHidden/>
    <w:unhideWhenUsed/>
    <w:qFormat/>
    <w:rsid w:val="00C018F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0357B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C018F7"/>
    <w:rPr>
      <w:rFonts w:ascii="Calibri" w:eastAsia="Calibri" w:hAnsi="Calibri" w:cs="Calibri"/>
      <w:b/>
      <w:bCs/>
      <w:sz w:val="28"/>
      <w:szCs w:val="28"/>
    </w:rPr>
  </w:style>
  <w:style w:type="paragraph" w:styleId="BodyText">
    <w:name w:val="Body Text"/>
    <w:basedOn w:val="Normal"/>
    <w:link w:val="BodyTextChar"/>
    <w:uiPriority w:val="1"/>
    <w:qFormat/>
    <w:rsid w:val="00C018F7"/>
    <w:pPr>
      <w:widowControl w:val="0"/>
      <w:autoSpaceDE w:val="0"/>
      <w:autoSpaceDN w:val="0"/>
      <w:spacing w:after="0" w:line="240" w:lineRule="auto"/>
    </w:pPr>
    <w:rPr>
      <w:rFonts w:ascii="Calibri" w:eastAsia="Calibri" w:hAnsi="Calibri" w:cs="Calibri"/>
      <w:szCs w:val="24"/>
      <w:lang w:eastAsia="en-US"/>
    </w:rPr>
  </w:style>
  <w:style w:type="character" w:customStyle="1" w:styleId="BodyTextChar">
    <w:name w:val="Body Text Char"/>
    <w:basedOn w:val="DefaultParagraphFont"/>
    <w:link w:val="BodyText"/>
    <w:uiPriority w:val="1"/>
    <w:rsid w:val="00C018F7"/>
    <w:rPr>
      <w:rFonts w:ascii="Calibri" w:eastAsia="Calibri" w:hAnsi="Calibri" w:cs="Calibri"/>
      <w:sz w:val="24"/>
      <w:szCs w:val="24"/>
    </w:rPr>
  </w:style>
  <w:style w:type="paragraph" w:styleId="NormalWeb">
    <w:name w:val="Normal (Web)"/>
    <w:basedOn w:val="Normal"/>
    <w:uiPriority w:val="99"/>
    <w:semiHidden/>
    <w:unhideWhenUsed/>
    <w:rsid w:val="00C018F7"/>
    <w:pPr>
      <w:spacing w:before="100" w:beforeAutospacing="1" w:after="100" w:afterAutospacing="1" w:line="240" w:lineRule="auto"/>
    </w:pPr>
    <w:rPr>
      <w:rFonts w:ascii="Times New Roman" w:hAnsi="Times New Roman"/>
      <w:szCs w:val="24"/>
    </w:rPr>
  </w:style>
  <w:style w:type="character" w:customStyle="1" w:styleId="Heading1Char">
    <w:name w:val="Heading 1 Char"/>
    <w:basedOn w:val="DefaultParagraphFont"/>
    <w:link w:val="Heading1"/>
    <w:uiPriority w:val="9"/>
    <w:rsid w:val="00C018F7"/>
    <w:rPr>
      <w:rFonts w:asciiTheme="majorHAnsi" w:eastAsiaTheme="majorEastAsia" w:hAnsiTheme="majorHAnsi" w:cstheme="majorBidi"/>
      <w:color w:val="2E74B5" w:themeColor="accent1" w:themeShade="BF"/>
      <w:sz w:val="32"/>
      <w:szCs w:val="32"/>
      <w:lang w:eastAsia="tr-TR"/>
    </w:rPr>
  </w:style>
  <w:style w:type="paragraph" w:styleId="Header">
    <w:name w:val="header"/>
    <w:basedOn w:val="Normal"/>
    <w:link w:val="HeaderChar"/>
    <w:uiPriority w:val="99"/>
    <w:unhideWhenUsed/>
    <w:rsid w:val="00C018F7"/>
    <w:pPr>
      <w:tabs>
        <w:tab w:val="center" w:pos="4536"/>
        <w:tab w:val="right" w:pos="9072"/>
      </w:tabs>
      <w:spacing w:after="0" w:line="240" w:lineRule="auto"/>
    </w:pPr>
  </w:style>
  <w:style w:type="character" w:customStyle="1" w:styleId="HeaderChar">
    <w:name w:val="Header Char"/>
    <w:basedOn w:val="DefaultParagraphFont"/>
    <w:link w:val="Header"/>
    <w:uiPriority w:val="99"/>
    <w:rsid w:val="00C018F7"/>
    <w:rPr>
      <w:rFonts w:ascii="Book Antiqua" w:eastAsia="Times New Roman" w:hAnsi="Book Antiqua" w:cs="Times New Roman"/>
      <w:sz w:val="24"/>
      <w:szCs w:val="21"/>
      <w:lang w:eastAsia="tr-TR"/>
    </w:rPr>
  </w:style>
  <w:style w:type="character" w:styleId="Hyperlink">
    <w:name w:val="Hyperlink"/>
    <w:uiPriority w:val="99"/>
    <w:unhideWhenUsed/>
    <w:rsid w:val="00C018F7"/>
    <w:rPr>
      <w:color w:val="0000FF"/>
      <w:u w:val="single"/>
    </w:rPr>
  </w:style>
  <w:style w:type="paragraph" w:styleId="Footer">
    <w:name w:val="footer"/>
    <w:basedOn w:val="Normal"/>
    <w:link w:val="FooterChar"/>
    <w:uiPriority w:val="99"/>
    <w:unhideWhenUsed/>
    <w:rsid w:val="00C018F7"/>
    <w:pPr>
      <w:tabs>
        <w:tab w:val="center" w:pos="4536"/>
        <w:tab w:val="right" w:pos="9072"/>
      </w:tabs>
      <w:spacing w:after="0" w:line="240" w:lineRule="auto"/>
    </w:pPr>
    <w:rPr>
      <w:sz w:val="20"/>
      <w:szCs w:val="20"/>
      <w:lang w:val="x-none"/>
    </w:rPr>
  </w:style>
  <w:style w:type="character" w:customStyle="1" w:styleId="FooterChar">
    <w:name w:val="Footer Char"/>
    <w:basedOn w:val="DefaultParagraphFont"/>
    <w:link w:val="Footer"/>
    <w:uiPriority w:val="99"/>
    <w:rsid w:val="00C018F7"/>
    <w:rPr>
      <w:rFonts w:ascii="Book Antiqua" w:eastAsia="Times New Roman" w:hAnsi="Book Antiqua" w:cs="Times New Roman"/>
      <w:sz w:val="20"/>
      <w:szCs w:val="20"/>
      <w:lang w:val="x-none" w:eastAsia="tr-TR"/>
    </w:rPr>
  </w:style>
  <w:style w:type="paragraph" w:styleId="TOC1">
    <w:name w:val="toc 1"/>
    <w:basedOn w:val="Normal"/>
    <w:next w:val="Normal"/>
    <w:autoRedefine/>
    <w:uiPriority w:val="39"/>
    <w:unhideWhenUsed/>
    <w:rsid w:val="00C018F7"/>
    <w:pPr>
      <w:spacing w:before="120" w:after="120"/>
    </w:pPr>
    <w:rPr>
      <w:rFonts w:ascii="Calibri" w:hAnsi="Calibri"/>
      <w:b/>
      <w:bCs/>
      <w:caps/>
      <w:sz w:val="20"/>
      <w:szCs w:val="20"/>
    </w:rPr>
  </w:style>
  <w:style w:type="paragraph" w:styleId="TOC2">
    <w:name w:val="toc 2"/>
    <w:basedOn w:val="Normal"/>
    <w:next w:val="Normal"/>
    <w:autoRedefine/>
    <w:uiPriority w:val="39"/>
    <w:unhideWhenUsed/>
    <w:rsid w:val="00C018F7"/>
    <w:pPr>
      <w:spacing w:after="0"/>
      <w:ind w:left="240"/>
    </w:pPr>
    <w:rPr>
      <w:rFonts w:ascii="Calibri" w:hAnsi="Calibri"/>
      <w:smallCaps/>
      <w:sz w:val="20"/>
      <w:szCs w:val="20"/>
    </w:rPr>
  </w:style>
  <w:style w:type="character" w:customStyle="1" w:styleId="Heading3Char">
    <w:name w:val="Heading 3 Char"/>
    <w:basedOn w:val="DefaultParagraphFont"/>
    <w:link w:val="Heading3"/>
    <w:uiPriority w:val="9"/>
    <w:semiHidden/>
    <w:rsid w:val="00C018F7"/>
    <w:rPr>
      <w:rFonts w:asciiTheme="majorHAnsi" w:eastAsiaTheme="majorEastAsia" w:hAnsiTheme="majorHAnsi" w:cstheme="majorBidi"/>
      <w:color w:val="1F4D78" w:themeColor="accent1" w:themeShade="7F"/>
      <w:sz w:val="24"/>
      <w:szCs w:val="24"/>
      <w:lang w:eastAsia="tr-TR"/>
    </w:rPr>
  </w:style>
  <w:style w:type="paragraph" w:styleId="NoSpacing">
    <w:name w:val="No Spacing"/>
    <w:link w:val="NoSpacingChar"/>
    <w:uiPriority w:val="1"/>
    <w:qFormat/>
    <w:rsid w:val="000357B9"/>
    <w:pPr>
      <w:spacing w:after="0" w:line="240" w:lineRule="auto"/>
    </w:pPr>
    <w:rPr>
      <w:rFonts w:ascii="Calibri" w:eastAsia="Times New Roman" w:hAnsi="Calibri" w:cs="Times New Roman"/>
      <w:sz w:val="21"/>
      <w:szCs w:val="21"/>
      <w:lang w:eastAsia="tr-TR"/>
    </w:rPr>
  </w:style>
  <w:style w:type="character" w:customStyle="1" w:styleId="NoSpacingChar">
    <w:name w:val="No Spacing Char"/>
    <w:link w:val="NoSpacing"/>
    <w:uiPriority w:val="1"/>
    <w:rsid w:val="000357B9"/>
    <w:rPr>
      <w:rFonts w:ascii="Calibri" w:eastAsia="Times New Roman" w:hAnsi="Calibri" w:cs="Times New Roman"/>
      <w:sz w:val="21"/>
      <w:szCs w:val="21"/>
      <w:lang w:eastAsia="tr-TR"/>
    </w:rPr>
  </w:style>
  <w:style w:type="character" w:customStyle="1" w:styleId="Heading4Char">
    <w:name w:val="Heading 4 Char"/>
    <w:basedOn w:val="DefaultParagraphFont"/>
    <w:link w:val="Heading4"/>
    <w:uiPriority w:val="9"/>
    <w:rsid w:val="000357B9"/>
    <w:rPr>
      <w:rFonts w:asciiTheme="majorHAnsi" w:eastAsiaTheme="majorEastAsia" w:hAnsiTheme="majorHAnsi" w:cstheme="majorBidi"/>
      <w:i/>
      <w:iCs/>
      <w:color w:val="2E74B5" w:themeColor="accent1" w:themeShade="BF"/>
      <w:sz w:val="24"/>
      <w:szCs w:val="21"/>
      <w:lang w:eastAsia="tr-TR"/>
    </w:rPr>
  </w:style>
  <w:style w:type="paragraph" w:styleId="ListParagraph">
    <w:name w:val="List Paragraph"/>
    <w:aliases w:val="içindekiler vb"/>
    <w:basedOn w:val="Normal"/>
    <w:link w:val="ListParagraphChar"/>
    <w:uiPriority w:val="34"/>
    <w:qFormat/>
    <w:rsid w:val="000357B9"/>
    <w:pPr>
      <w:ind w:left="720"/>
      <w:contextualSpacing/>
    </w:pPr>
  </w:style>
  <w:style w:type="paragraph" w:styleId="Caption">
    <w:name w:val="caption"/>
    <w:basedOn w:val="Normal"/>
    <w:next w:val="Normal"/>
    <w:uiPriority w:val="35"/>
    <w:unhideWhenUsed/>
    <w:qFormat/>
    <w:rsid w:val="000357B9"/>
    <w:pPr>
      <w:spacing w:line="240" w:lineRule="auto"/>
    </w:pPr>
    <w:rPr>
      <w:b/>
      <w:bCs/>
      <w:color w:val="404040"/>
      <w:sz w:val="16"/>
      <w:szCs w:val="16"/>
    </w:rPr>
  </w:style>
  <w:style w:type="character" w:customStyle="1" w:styleId="ListParagraphChar">
    <w:name w:val="List Paragraph Char"/>
    <w:aliases w:val="içindekiler vb Char"/>
    <w:link w:val="ListParagraph"/>
    <w:uiPriority w:val="34"/>
    <w:locked/>
    <w:rsid w:val="000357B9"/>
    <w:rPr>
      <w:rFonts w:ascii="Book Antiqua" w:eastAsia="Times New Roman" w:hAnsi="Book Antiqua" w:cs="Times New Roman"/>
      <w:sz w:val="24"/>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3973">
      <w:bodyDiv w:val="1"/>
      <w:marLeft w:val="0"/>
      <w:marRight w:val="0"/>
      <w:marTop w:val="0"/>
      <w:marBottom w:val="0"/>
      <w:divBdr>
        <w:top w:val="none" w:sz="0" w:space="0" w:color="auto"/>
        <w:left w:val="none" w:sz="0" w:space="0" w:color="auto"/>
        <w:bottom w:val="none" w:sz="0" w:space="0" w:color="auto"/>
        <w:right w:val="none" w:sz="0" w:space="0" w:color="auto"/>
      </w:divBdr>
    </w:div>
    <w:div w:id="332924729">
      <w:bodyDiv w:val="1"/>
      <w:marLeft w:val="0"/>
      <w:marRight w:val="0"/>
      <w:marTop w:val="0"/>
      <w:marBottom w:val="0"/>
      <w:divBdr>
        <w:top w:val="none" w:sz="0" w:space="0" w:color="auto"/>
        <w:left w:val="none" w:sz="0" w:space="0" w:color="auto"/>
        <w:bottom w:val="none" w:sz="0" w:space="0" w:color="auto"/>
        <w:right w:val="none" w:sz="0" w:space="0" w:color="auto"/>
      </w:divBdr>
    </w:div>
    <w:div w:id="46893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diagramQuickStyle" Target="diagrams/quickStyle1.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diagramData" Target="diagrams/data1.xml"/><Relationship Id="rId10" Type="http://schemas.openxmlformats.org/officeDocument/2006/relationships/image" Target="media/image4.jpeg"/><Relationship Id="rId19"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5DC2870D-0CF9-4B23-9757-843F1A551E89}" type="presOf" srcId="{E8BE0BFE-2A93-4BC8-B8DE-3F71AC38D567}" destId="{267B72DD-396A-4206-8F4C-85D79C74CCAD}" srcOrd="0" destOrd="0" presId="urn:microsoft.com/office/officeart/2005/8/layout/cycle8"/>
    <dgm:cxn modelId="{48AADE77-5C0B-4126-BE37-1CAACC8B713A}"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53FE1C7-B0B0-44FE-8879-C8E740AA2BB0}" type="presOf" srcId="{F83FC750-7CDE-46AB-A0BA-DBC4B9D44BE3}" destId="{7C1AB41B-5598-4485-A44D-C347A61B4CBC}" srcOrd="1" destOrd="0" presId="urn:microsoft.com/office/officeart/2005/8/layout/cycle8"/>
    <dgm:cxn modelId="{4B62520D-690D-4E81-ADA3-4C0B258D98A5}" type="presOf" srcId="{9AF66792-BEEB-4FEB-B68B-FC30221BAEDC}" destId="{C5494AC2-E33F-4DD2-9D4B-315106DC9766}" srcOrd="0" destOrd="0" presId="urn:microsoft.com/office/officeart/2005/8/layout/cycle8"/>
    <dgm:cxn modelId="{1E4AC17D-2731-4B29-9701-AE8849391153}" type="presOf" srcId="{D87EEC32-D642-4C15-8C65-E323814D2A3A}" destId="{100A08BA-E811-4584-A13C-228AF0A8A454}" srcOrd="0" destOrd="0" presId="urn:microsoft.com/office/officeart/2005/8/layout/cycle8"/>
    <dgm:cxn modelId="{F47C095A-D13B-4148-8B7C-C3351859772C}"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DDD93A8-201C-4A50-B47D-3F1D0BD4B261}" type="presOf" srcId="{5F865183-0FED-4482-8550-87B2A8C2AA82}" destId="{BA526683-F383-411A-BD21-A957D08B123F}" srcOrd="0" destOrd="0" presId="urn:microsoft.com/office/officeart/2005/8/layout/cycle8"/>
    <dgm:cxn modelId="{535AF2A2-478B-41B4-8C5F-9BE296923E6C}" type="presOf" srcId="{E4BEFF6F-FFC7-417B-9255-F71095EEBEA8}" destId="{373A7CE9-2D8B-48FF-A7E7-FD1818748C0E}"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10F18963-055A-4776-840C-83F86F75749F}" type="presOf" srcId="{F83FC750-7CDE-46AB-A0BA-DBC4B9D44BE3}" destId="{A8D1F0D5-26EB-48DA-960D-825E6FE928B2}" srcOrd="0" destOrd="0" presId="urn:microsoft.com/office/officeart/2005/8/layout/cycle8"/>
    <dgm:cxn modelId="{FD190C2E-F9DA-4295-B8CC-BAE73F35423F}" type="presOf" srcId="{9AF66792-BEEB-4FEB-B68B-FC30221BAEDC}" destId="{A1BFAE48-9AEF-4CE2-881C-145A2B40B699}"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5625B51F-14A5-4CA6-B435-D1D9C99FAE55}" type="presOf" srcId="{D87EEC32-D642-4C15-8C65-E323814D2A3A}" destId="{0670A7F0-9DCA-427C-8C0A-B4C908BAC054}" srcOrd="1" destOrd="0" presId="urn:microsoft.com/office/officeart/2005/8/layout/cycle8"/>
    <dgm:cxn modelId="{7C69413E-D959-4749-9FCF-062571F8E661}" type="presOf" srcId="{E4BEFF6F-FFC7-417B-9255-F71095EEBEA8}" destId="{A1403B5E-13CE-4459-8B64-0B1573A1231F}" srcOrd="1" destOrd="0" presId="urn:microsoft.com/office/officeart/2005/8/layout/cycle8"/>
    <dgm:cxn modelId="{2076CB88-A642-4724-9482-5627F78C7BD0}" type="presOf" srcId="{E8BE0BFE-2A93-4BC8-B8DE-3F71AC38D567}" destId="{E9FBB2A5-3CF1-4CA9-AA14-6E5ECC6DD6B0}" srcOrd="1" destOrd="0" presId="urn:microsoft.com/office/officeart/2005/8/layout/cycle8"/>
    <dgm:cxn modelId="{B61D5A04-483F-4523-9208-7FCDC937E886}" type="presParOf" srcId="{BA526683-F383-411A-BD21-A957D08B123F}" destId="{267B72DD-396A-4206-8F4C-85D79C74CCAD}" srcOrd="0" destOrd="0" presId="urn:microsoft.com/office/officeart/2005/8/layout/cycle8"/>
    <dgm:cxn modelId="{95B4E1F1-BE55-48FA-A2E8-114A0B91BF61}" type="presParOf" srcId="{BA526683-F383-411A-BD21-A957D08B123F}" destId="{76741CD6-A839-4282-8258-5C7E678D3A5F}" srcOrd="1" destOrd="0" presId="urn:microsoft.com/office/officeart/2005/8/layout/cycle8"/>
    <dgm:cxn modelId="{BA340ACE-760B-4EFF-9E65-9372FE0A4976}" type="presParOf" srcId="{BA526683-F383-411A-BD21-A957D08B123F}" destId="{0161085C-00D5-4CA7-B7B4-7072D5C40C1D}" srcOrd="2" destOrd="0" presId="urn:microsoft.com/office/officeart/2005/8/layout/cycle8"/>
    <dgm:cxn modelId="{C3B45EBB-E3E7-4224-A2C8-930A56EF49A8}" type="presParOf" srcId="{BA526683-F383-411A-BD21-A957D08B123F}" destId="{E9FBB2A5-3CF1-4CA9-AA14-6E5ECC6DD6B0}" srcOrd="3" destOrd="0" presId="urn:microsoft.com/office/officeart/2005/8/layout/cycle8"/>
    <dgm:cxn modelId="{768A1782-A33D-4E56-87A9-443DF1B22675}" type="presParOf" srcId="{BA526683-F383-411A-BD21-A957D08B123F}" destId="{8960C805-F742-4752-A3B8-A7047D0574FA}" srcOrd="4" destOrd="0" presId="urn:microsoft.com/office/officeart/2005/8/layout/cycle8"/>
    <dgm:cxn modelId="{46A9EAD2-9F18-47AF-8090-FF80FA67B627}" type="presParOf" srcId="{BA526683-F383-411A-BD21-A957D08B123F}" destId="{F9BAE066-5F77-4D2A-8EBB-3E2B5ED5B8F6}" srcOrd="5" destOrd="0" presId="urn:microsoft.com/office/officeart/2005/8/layout/cycle8"/>
    <dgm:cxn modelId="{697D24D4-2F04-4579-96D6-02C3E6E1A4EA}" type="presParOf" srcId="{BA526683-F383-411A-BD21-A957D08B123F}" destId="{724342BE-275A-4C17-8746-BB3F74C86E9A}" srcOrd="6" destOrd="0" presId="urn:microsoft.com/office/officeart/2005/8/layout/cycle8"/>
    <dgm:cxn modelId="{80D3358D-C5F7-49BE-AF42-E470ECF8AB2C}" type="presParOf" srcId="{BA526683-F383-411A-BD21-A957D08B123F}" destId="{74328851-9D17-4B33-B14E-5ED6C473319D}" srcOrd="7" destOrd="0" presId="urn:microsoft.com/office/officeart/2005/8/layout/cycle8"/>
    <dgm:cxn modelId="{CC71E5EE-7656-4A3A-A09C-E487E3B7FE35}" type="presParOf" srcId="{BA526683-F383-411A-BD21-A957D08B123F}" destId="{100A08BA-E811-4584-A13C-228AF0A8A454}" srcOrd="8" destOrd="0" presId="urn:microsoft.com/office/officeart/2005/8/layout/cycle8"/>
    <dgm:cxn modelId="{48B1DF27-DBBB-46B8-BE5C-A12F01A14F32}" type="presParOf" srcId="{BA526683-F383-411A-BD21-A957D08B123F}" destId="{10C6BB2E-F0EC-4195-A687-1B651A3EFA76}" srcOrd="9" destOrd="0" presId="urn:microsoft.com/office/officeart/2005/8/layout/cycle8"/>
    <dgm:cxn modelId="{330E7FFC-2859-41C4-A790-C2323272C2F0}" type="presParOf" srcId="{BA526683-F383-411A-BD21-A957D08B123F}" destId="{8F326C79-01EA-49A9-93CF-B76D99523F6F}" srcOrd="10" destOrd="0" presId="urn:microsoft.com/office/officeart/2005/8/layout/cycle8"/>
    <dgm:cxn modelId="{AD356933-26F1-453F-8A18-082C0C549805}" type="presParOf" srcId="{BA526683-F383-411A-BD21-A957D08B123F}" destId="{0670A7F0-9DCA-427C-8C0A-B4C908BAC054}" srcOrd="11" destOrd="0" presId="urn:microsoft.com/office/officeart/2005/8/layout/cycle8"/>
    <dgm:cxn modelId="{B8D7B73E-707E-4675-86D8-E83A41A4C183}" type="presParOf" srcId="{BA526683-F383-411A-BD21-A957D08B123F}" destId="{C5494AC2-E33F-4DD2-9D4B-315106DC9766}" srcOrd="12" destOrd="0" presId="urn:microsoft.com/office/officeart/2005/8/layout/cycle8"/>
    <dgm:cxn modelId="{529EBEF1-D46F-48BF-AAB7-8F11B5AA97D0}" type="presParOf" srcId="{BA526683-F383-411A-BD21-A957D08B123F}" destId="{DCE20721-BDA9-4878-B677-ECD404A96052}" srcOrd="13" destOrd="0" presId="urn:microsoft.com/office/officeart/2005/8/layout/cycle8"/>
    <dgm:cxn modelId="{4FE9FE0A-5158-4602-B0AD-C05587F96BA8}" type="presParOf" srcId="{BA526683-F383-411A-BD21-A957D08B123F}" destId="{05E765BB-BC5C-4A33-B523-B9E8DE4B5339}" srcOrd="14" destOrd="0" presId="urn:microsoft.com/office/officeart/2005/8/layout/cycle8"/>
    <dgm:cxn modelId="{B25AAE35-959F-4D5D-9F41-74C92542CBA9}" type="presParOf" srcId="{BA526683-F383-411A-BD21-A957D08B123F}" destId="{A1BFAE48-9AEF-4CE2-881C-145A2B40B699}" srcOrd="15" destOrd="0" presId="urn:microsoft.com/office/officeart/2005/8/layout/cycle8"/>
    <dgm:cxn modelId="{FCC9CD4A-04E7-4161-ACF6-FCD86FAAC6FF}" type="presParOf" srcId="{BA526683-F383-411A-BD21-A957D08B123F}" destId="{373A7CE9-2D8B-48FF-A7E7-FD1818748C0E}" srcOrd="16" destOrd="0" presId="urn:microsoft.com/office/officeart/2005/8/layout/cycle8"/>
    <dgm:cxn modelId="{27A278C8-BDF9-4C8F-8831-808CE2FCF9E0}" type="presParOf" srcId="{BA526683-F383-411A-BD21-A957D08B123F}" destId="{3F64E8A9-68A0-49A0-9836-9DC0636C5308}" srcOrd="17" destOrd="0" presId="urn:microsoft.com/office/officeart/2005/8/layout/cycle8"/>
    <dgm:cxn modelId="{C03E33ED-3C3F-43AA-A6FD-D4056C67B8F7}" type="presParOf" srcId="{BA526683-F383-411A-BD21-A957D08B123F}" destId="{219E29F9-B39D-4D14-B51F-12F5FC91D16A}" srcOrd="18" destOrd="0" presId="urn:microsoft.com/office/officeart/2005/8/layout/cycle8"/>
    <dgm:cxn modelId="{317B4B97-79C3-45A0-AD87-8126668584A9}" type="presParOf" srcId="{BA526683-F383-411A-BD21-A957D08B123F}" destId="{A1403B5E-13CE-4459-8B64-0B1573A1231F}" srcOrd="19" destOrd="0" presId="urn:microsoft.com/office/officeart/2005/8/layout/cycle8"/>
    <dgm:cxn modelId="{AA1F5D6B-E4D9-41F1-BC91-33F9486B9914}" type="presParOf" srcId="{BA526683-F383-411A-BD21-A957D08B123F}" destId="{A8D1F0D5-26EB-48DA-960D-825E6FE928B2}" srcOrd="20" destOrd="0" presId="urn:microsoft.com/office/officeart/2005/8/layout/cycle8"/>
    <dgm:cxn modelId="{BEFFD367-69F2-4A45-880E-ED96A438FBBD}" type="presParOf" srcId="{BA526683-F383-411A-BD21-A957D08B123F}" destId="{00CD3B3C-3082-4805-826B-376EF526FEE2}" srcOrd="21" destOrd="0" presId="urn:microsoft.com/office/officeart/2005/8/layout/cycle8"/>
    <dgm:cxn modelId="{5F0AF778-ACBF-49A8-AD81-C6B571A712E5}" type="presParOf" srcId="{BA526683-F383-411A-BD21-A957D08B123F}" destId="{2FD8AE9A-C7EC-49F2-9050-CD7F86110061}" srcOrd="22" destOrd="0" presId="urn:microsoft.com/office/officeart/2005/8/layout/cycle8"/>
    <dgm:cxn modelId="{A0A4D72E-F622-46F6-A6CD-CD155ED3FFFB}" type="presParOf" srcId="{BA526683-F383-411A-BD21-A957D08B123F}" destId="{7C1AB41B-5598-4485-A44D-C347A61B4CBC}" srcOrd="23" destOrd="0" presId="urn:microsoft.com/office/officeart/2005/8/layout/cycle8"/>
    <dgm:cxn modelId="{505B216F-5B7F-4669-9322-3AAEF5B2FC4D}" type="presParOf" srcId="{BA526683-F383-411A-BD21-A957D08B123F}" destId="{601CF880-1EA8-49BA-A98C-3E771E83102C}" srcOrd="24" destOrd="0" presId="urn:microsoft.com/office/officeart/2005/8/layout/cycle8"/>
    <dgm:cxn modelId="{68BD73B2-F3DC-4B3D-8BC4-5BC509AE5FCB}" type="presParOf" srcId="{BA526683-F383-411A-BD21-A957D08B123F}" destId="{ECF12B94-746D-4140-9C29-523F028781F4}" srcOrd="25" destOrd="0" presId="urn:microsoft.com/office/officeart/2005/8/layout/cycle8"/>
    <dgm:cxn modelId="{8FF039C2-5049-4B1E-A83C-E2F36608AC34}" type="presParOf" srcId="{BA526683-F383-411A-BD21-A957D08B123F}" destId="{AA1D771B-54D6-4293-AFCF-8FD4851F902B}" srcOrd="26" destOrd="0" presId="urn:microsoft.com/office/officeart/2005/8/layout/cycle8"/>
    <dgm:cxn modelId="{78132C37-F514-489A-98F7-FB2E37F5A6DC}" type="presParOf" srcId="{BA526683-F383-411A-BD21-A957D08B123F}" destId="{A12A4E20-5E81-4B37-8861-95D5A02D88F6}" srcOrd="27" destOrd="0" presId="urn:microsoft.com/office/officeart/2005/8/layout/cycle8"/>
    <dgm:cxn modelId="{54ED90E1-1CB1-484A-91EC-171475BFFCE2}" type="presParOf" srcId="{BA526683-F383-411A-BD21-A957D08B123F}" destId="{B88E6692-EF45-4A23-AE28-DC438D3CCFE6}" srcOrd="28" destOrd="0" presId="urn:microsoft.com/office/officeart/2005/8/layout/cycle8"/>
    <dgm:cxn modelId="{3DB53DE9-5836-4C0E-A85C-F56B9DD1A51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29703" y="187841"/>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2624" y="1062668"/>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30</Pages>
  <Words>4918</Words>
  <Characters>28033</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denizlimem</dc:creator>
  <cp:keywords/>
  <dc:description/>
  <cp:lastModifiedBy>denizlimem</cp:lastModifiedBy>
  <cp:revision>59</cp:revision>
  <dcterms:created xsi:type="dcterms:W3CDTF">2024-03-20T09:04:00Z</dcterms:created>
  <dcterms:modified xsi:type="dcterms:W3CDTF">2024-05-24T08:37:00Z</dcterms:modified>
</cp:coreProperties>
</file>